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p>
    <w:p w:rsidR="00BB08AA" w:rsidRPr="00821E42" w:rsidRDefault="00BB08AA" w:rsidP="00821E42">
      <w:pPr>
        <w:spacing w:after="0" w:line="480" w:lineRule="auto"/>
        <w:jc w:val="center"/>
        <w:rPr>
          <w:rFonts w:ascii="Times New Roman" w:hAnsi="Times New Roman" w:cs="Times New Roman"/>
          <w:sz w:val="24"/>
          <w:szCs w:val="24"/>
        </w:rPr>
      </w:pPr>
      <w:bookmarkStart w:id="0" w:name="_GoBack"/>
      <w:r w:rsidRPr="00821E42">
        <w:rPr>
          <w:rFonts w:ascii="Times New Roman" w:hAnsi="Times New Roman" w:cs="Times New Roman"/>
          <w:sz w:val="24"/>
          <w:szCs w:val="24"/>
        </w:rPr>
        <w:t>History Questions</w:t>
      </w:r>
    </w:p>
    <w:bookmarkEnd w:id="0"/>
    <w:p w:rsidR="00BB08AA" w:rsidRPr="00821E42" w:rsidRDefault="00BB08AA" w:rsidP="00821E42">
      <w:pPr>
        <w:spacing w:after="0" w:line="480" w:lineRule="auto"/>
        <w:jc w:val="center"/>
        <w:rPr>
          <w:rFonts w:ascii="Times New Roman" w:hAnsi="Times New Roman" w:cs="Times New Roman"/>
          <w:sz w:val="24"/>
          <w:szCs w:val="24"/>
        </w:rPr>
      </w:pPr>
      <w:r w:rsidRPr="00821E42">
        <w:rPr>
          <w:rFonts w:ascii="Times New Roman" w:hAnsi="Times New Roman" w:cs="Times New Roman"/>
          <w:sz w:val="24"/>
          <w:szCs w:val="24"/>
        </w:rPr>
        <w:t xml:space="preserve">Institution </w:t>
      </w:r>
    </w:p>
    <w:p w:rsidR="00BB08AA" w:rsidRPr="00821E42" w:rsidRDefault="00BB08AA" w:rsidP="00821E42">
      <w:pPr>
        <w:spacing w:after="0" w:line="480" w:lineRule="auto"/>
        <w:jc w:val="center"/>
        <w:rPr>
          <w:rFonts w:ascii="Times New Roman" w:hAnsi="Times New Roman" w:cs="Times New Roman"/>
          <w:sz w:val="24"/>
          <w:szCs w:val="24"/>
        </w:rPr>
      </w:pPr>
      <w:r w:rsidRPr="00821E42">
        <w:rPr>
          <w:rFonts w:ascii="Times New Roman" w:hAnsi="Times New Roman" w:cs="Times New Roman"/>
          <w:sz w:val="24"/>
          <w:szCs w:val="24"/>
        </w:rPr>
        <w:t xml:space="preserve">Date </w:t>
      </w:r>
    </w:p>
    <w:p w:rsidR="00BB08AA" w:rsidRPr="00821E42" w:rsidRDefault="00BB08AA" w:rsidP="00821E42">
      <w:pPr>
        <w:spacing w:after="0" w:line="480" w:lineRule="auto"/>
        <w:rPr>
          <w:rFonts w:ascii="Times New Roman" w:hAnsi="Times New Roman" w:cs="Times New Roman"/>
          <w:b/>
          <w:sz w:val="24"/>
          <w:szCs w:val="24"/>
        </w:rPr>
      </w:pPr>
      <w:r w:rsidRPr="00821E42">
        <w:rPr>
          <w:rFonts w:ascii="Times New Roman" w:hAnsi="Times New Roman" w:cs="Times New Roman"/>
          <w:b/>
          <w:sz w:val="24"/>
          <w:szCs w:val="24"/>
        </w:rPr>
        <w:br w:type="page"/>
      </w:r>
    </w:p>
    <w:p w:rsidR="00605D71" w:rsidRPr="00821E42" w:rsidRDefault="009D769A" w:rsidP="00821E42">
      <w:pPr>
        <w:spacing w:after="0" w:line="480" w:lineRule="auto"/>
        <w:jc w:val="center"/>
        <w:rPr>
          <w:rFonts w:ascii="Times New Roman" w:hAnsi="Times New Roman" w:cs="Times New Roman"/>
          <w:b/>
          <w:sz w:val="24"/>
          <w:szCs w:val="24"/>
        </w:rPr>
      </w:pPr>
      <w:r w:rsidRPr="00821E42">
        <w:rPr>
          <w:rFonts w:ascii="Times New Roman" w:hAnsi="Times New Roman" w:cs="Times New Roman"/>
          <w:b/>
          <w:sz w:val="24"/>
          <w:szCs w:val="24"/>
        </w:rPr>
        <w:lastRenderedPageBreak/>
        <w:t xml:space="preserve">Part A: </w:t>
      </w:r>
      <w:r w:rsidR="005C1621" w:rsidRPr="00821E42">
        <w:rPr>
          <w:rFonts w:ascii="Times New Roman" w:hAnsi="Times New Roman" w:cs="Times New Roman"/>
          <w:b/>
          <w:sz w:val="24"/>
          <w:szCs w:val="24"/>
        </w:rPr>
        <w:t>Historical Significance</w:t>
      </w:r>
    </w:p>
    <w:p w:rsidR="00FD25E6" w:rsidRPr="00821E42" w:rsidRDefault="000705FC" w:rsidP="00821E42">
      <w:pPr>
        <w:spacing w:after="0" w:line="480" w:lineRule="auto"/>
        <w:jc w:val="both"/>
        <w:rPr>
          <w:rFonts w:ascii="Times New Roman" w:hAnsi="Times New Roman" w:cs="Times New Roman"/>
          <w:sz w:val="24"/>
          <w:szCs w:val="24"/>
        </w:rPr>
      </w:pPr>
      <w:r w:rsidRPr="00821E42">
        <w:rPr>
          <w:rFonts w:ascii="Times New Roman" w:hAnsi="Times New Roman" w:cs="Times New Roman"/>
          <w:b/>
          <w:sz w:val="24"/>
          <w:szCs w:val="24"/>
        </w:rPr>
        <w:t>William Harvey</w:t>
      </w:r>
    </w:p>
    <w:p w:rsidR="000705FC" w:rsidRPr="00821E42" w:rsidRDefault="00FD25E6" w:rsidP="00821E42">
      <w:pPr>
        <w:spacing w:after="0" w:line="480" w:lineRule="auto"/>
        <w:ind w:firstLine="720"/>
        <w:jc w:val="both"/>
        <w:rPr>
          <w:rFonts w:ascii="Times New Roman" w:hAnsi="Times New Roman" w:cs="Times New Roman"/>
          <w:sz w:val="24"/>
          <w:szCs w:val="24"/>
        </w:rPr>
      </w:pPr>
      <w:r w:rsidRPr="00821E42">
        <w:rPr>
          <w:rFonts w:ascii="Times New Roman" w:hAnsi="Times New Roman" w:cs="Times New Roman"/>
          <w:sz w:val="24"/>
          <w:szCs w:val="24"/>
        </w:rPr>
        <w:t>Born on the 1</w:t>
      </w:r>
      <w:r w:rsidRPr="00821E42">
        <w:rPr>
          <w:rFonts w:ascii="Times New Roman" w:hAnsi="Times New Roman" w:cs="Times New Roman"/>
          <w:sz w:val="24"/>
          <w:szCs w:val="24"/>
          <w:vertAlign w:val="superscript"/>
        </w:rPr>
        <w:t>st</w:t>
      </w:r>
      <w:r w:rsidRPr="00821E42">
        <w:rPr>
          <w:rFonts w:ascii="Times New Roman" w:hAnsi="Times New Roman" w:cs="Times New Roman"/>
          <w:sz w:val="24"/>
          <w:szCs w:val="24"/>
        </w:rPr>
        <w:t xml:space="preserve"> of April 1578 in Kent, England, William Harvey grew to become one of the renowned physician of the seventeenth century. He was educated by some of the greatest scientists of his time </w:t>
      </w:r>
      <w:r w:rsidR="007E0718" w:rsidRPr="00821E42">
        <w:rPr>
          <w:rFonts w:ascii="Times New Roman" w:hAnsi="Times New Roman" w:cs="Times New Roman"/>
          <w:sz w:val="24"/>
          <w:szCs w:val="24"/>
        </w:rPr>
        <w:t>that in turn made him knowledgeable of the many scientist theories that preceded him. His fascination with Aristotle’s theories helped him develop a number of his ideas</w:t>
      </w:r>
      <w:r w:rsidR="00BB08AA" w:rsidRPr="00821E42">
        <w:rPr>
          <w:rFonts w:ascii="Times New Roman" w:hAnsi="Times New Roman" w:cs="Times New Roman"/>
          <w:sz w:val="24"/>
          <w:szCs w:val="24"/>
        </w:rPr>
        <w:t xml:space="preserve"> (</w:t>
      </w:r>
      <w:proofErr w:type="spellStart"/>
      <w:r w:rsidR="00BB08AA" w:rsidRPr="00821E42">
        <w:rPr>
          <w:rFonts w:ascii="Times New Roman" w:hAnsi="Times New Roman" w:cs="Times New Roman"/>
          <w:sz w:val="24"/>
          <w:szCs w:val="24"/>
          <w:shd w:val="clear" w:color="auto" w:fill="FFFFFF"/>
        </w:rPr>
        <w:t>Bolli</w:t>
      </w:r>
      <w:proofErr w:type="spellEnd"/>
      <w:r w:rsidR="00BB08AA" w:rsidRPr="00821E42">
        <w:rPr>
          <w:rFonts w:ascii="Times New Roman" w:hAnsi="Times New Roman" w:cs="Times New Roman"/>
          <w:sz w:val="24"/>
          <w:szCs w:val="24"/>
          <w:shd w:val="clear" w:color="auto" w:fill="FFFFFF"/>
        </w:rPr>
        <w:t>, 2019)</w:t>
      </w:r>
      <w:r w:rsidR="007E0718" w:rsidRPr="00821E42">
        <w:rPr>
          <w:rFonts w:ascii="Times New Roman" w:hAnsi="Times New Roman" w:cs="Times New Roman"/>
          <w:sz w:val="24"/>
          <w:szCs w:val="24"/>
        </w:rPr>
        <w:t xml:space="preserve">. For instance, the Aristotle theory on primacy of blood </w:t>
      </w:r>
      <w:r w:rsidR="007A1794" w:rsidRPr="00821E42">
        <w:rPr>
          <w:rFonts w:ascii="Times New Roman" w:hAnsi="Times New Roman" w:cs="Times New Roman"/>
          <w:sz w:val="24"/>
          <w:szCs w:val="24"/>
        </w:rPr>
        <w:t>helped him make breakthroughs about how blood was pumped and circulated throughout the body. As such, this great disco</w:t>
      </w:r>
      <w:r w:rsidR="001274AF" w:rsidRPr="00821E42">
        <w:rPr>
          <w:rFonts w:ascii="Times New Roman" w:hAnsi="Times New Roman" w:cs="Times New Roman"/>
          <w:sz w:val="24"/>
          <w:szCs w:val="24"/>
        </w:rPr>
        <w:t>very has helped</w:t>
      </w:r>
      <w:r w:rsidR="007A1794" w:rsidRPr="00821E42">
        <w:rPr>
          <w:rFonts w:ascii="Times New Roman" w:hAnsi="Times New Roman" w:cs="Times New Roman"/>
          <w:sz w:val="24"/>
          <w:szCs w:val="24"/>
        </w:rPr>
        <w:t xml:space="preserve"> enhance and advance the study of human anatomy.</w:t>
      </w:r>
    </w:p>
    <w:p w:rsidR="00102D8B" w:rsidRPr="00821E42" w:rsidRDefault="00102D8B" w:rsidP="00821E42">
      <w:pPr>
        <w:spacing w:after="0" w:line="480" w:lineRule="auto"/>
        <w:jc w:val="both"/>
        <w:rPr>
          <w:rFonts w:ascii="Times New Roman" w:hAnsi="Times New Roman" w:cs="Times New Roman"/>
          <w:b/>
          <w:sz w:val="24"/>
          <w:szCs w:val="24"/>
        </w:rPr>
      </w:pPr>
      <w:r w:rsidRPr="00821E42">
        <w:rPr>
          <w:rFonts w:ascii="Times New Roman" w:hAnsi="Times New Roman" w:cs="Times New Roman"/>
          <w:b/>
          <w:sz w:val="24"/>
          <w:szCs w:val="24"/>
        </w:rPr>
        <w:t>Boston Tea Party</w:t>
      </w:r>
    </w:p>
    <w:p w:rsidR="00102D8B" w:rsidRPr="00821E42" w:rsidRDefault="00102D8B" w:rsidP="00821E42">
      <w:pPr>
        <w:spacing w:after="0" w:line="480" w:lineRule="auto"/>
        <w:ind w:firstLine="720"/>
        <w:jc w:val="both"/>
        <w:rPr>
          <w:rFonts w:ascii="Times New Roman" w:hAnsi="Times New Roman" w:cs="Times New Roman"/>
          <w:sz w:val="24"/>
          <w:szCs w:val="24"/>
        </w:rPr>
      </w:pPr>
      <w:r w:rsidRPr="00821E42">
        <w:rPr>
          <w:rFonts w:ascii="Times New Roman" w:hAnsi="Times New Roman" w:cs="Times New Roman"/>
          <w:sz w:val="24"/>
          <w:szCs w:val="24"/>
        </w:rPr>
        <w:t xml:space="preserve">The Boston Tea Party is a party that holds a lot of significance to the many Americans </w:t>
      </w:r>
      <w:r w:rsidR="00D16F87" w:rsidRPr="00821E42">
        <w:rPr>
          <w:rFonts w:ascii="Times New Roman" w:hAnsi="Times New Roman" w:cs="Times New Roman"/>
          <w:sz w:val="24"/>
          <w:szCs w:val="24"/>
        </w:rPr>
        <w:t>patrio</w:t>
      </w:r>
      <w:r w:rsidR="0076615A" w:rsidRPr="00821E42">
        <w:rPr>
          <w:rFonts w:ascii="Times New Roman" w:hAnsi="Times New Roman" w:cs="Times New Roman"/>
          <w:sz w:val="24"/>
          <w:szCs w:val="24"/>
        </w:rPr>
        <w:t xml:space="preserve">ts that saw the then Townshend Acts on Tea as unfair. </w:t>
      </w:r>
      <w:r w:rsidRPr="00821E42">
        <w:rPr>
          <w:rFonts w:ascii="Times New Roman" w:hAnsi="Times New Roman" w:cs="Times New Roman"/>
          <w:sz w:val="24"/>
          <w:szCs w:val="24"/>
        </w:rPr>
        <w:t xml:space="preserve">The party happened in </w:t>
      </w:r>
      <w:r w:rsidR="00D16F87" w:rsidRPr="00821E42">
        <w:rPr>
          <w:rFonts w:ascii="Times New Roman" w:hAnsi="Times New Roman" w:cs="Times New Roman"/>
          <w:sz w:val="24"/>
          <w:szCs w:val="24"/>
        </w:rPr>
        <w:t>December 16, 1773 whereby the American patriots that had disguised themselves as Mohawk Indians threw 342 chests of tea</w:t>
      </w:r>
      <w:r w:rsidR="0076615A" w:rsidRPr="00821E42">
        <w:rPr>
          <w:rFonts w:ascii="Times New Roman" w:hAnsi="Times New Roman" w:cs="Times New Roman"/>
          <w:sz w:val="24"/>
          <w:szCs w:val="24"/>
        </w:rPr>
        <w:t xml:space="preserve"> belonging to East India Company </w:t>
      </w:r>
      <w:r w:rsidR="00D16F87" w:rsidRPr="00821E42">
        <w:rPr>
          <w:rFonts w:ascii="Times New Roman" w:hAnsi="Times New Roman" w:cs="Times New Roman"/>
          <w:sz w:val="24"/>
          <w:szCs w:val="24"/>
        </w:rPr>
        <w:t>in</w:t>
      </w:r>
      <w:r w:rsidR="0076615A" w:rsidRPr="00821E42">
        <w:rPr>
          <w:rFonts w:ascii="Times New Roman" w:hAnsi="Times New Roman" w:cs="Times New Roman"/>
          <w:sz w:val="24"/>
          <w:szCs w:val="24"/>
        </w:rPr>
        <w:t>to</w:t>
      </w:r>
      <w:r w:rsidR="00D16F87" w:rsidRPr="00821E42">
        <w:rPr>
          <w:rFonts w:ascii="Times New Roman" w:hAnsi="Times New Roman" w:cs="Times New Roman"/>
          <w:sz w:val="24"/>
          <w:szCs w:val="24"/>
        </w:rPr>
        <w:t xml:space="preserve"> the Boston</w:t>
      </w:r>
      <w:r w:rsidR="0076615A" w:rsidRPr="00821E42">
        <w:rPr>
          <w:rFonts w:ascii="Times New Roman" w:hAnsi="Times New Roman" w:cs="Times New Roman"/>
          <w:sz w:val="24"/>
          <w:szCs w:val="24"/>
        </w:rPr>
        <w:t xml:space="preserve"> Harbor</w:t>
      </w:r>
      <w:r w:rsidR="00BB08AA" w:rsidRPr="00821E42">
        <w:rPr>
          <w:rFonts w:ascii="Times New Roman" w:hAnsi="Times New Roman" w:cs="Times New Roman"/>
          <w:sz w:val="24"/>
          <w:szCs w:val="24"/>
        </w:rPr>
        <w:t xml:space="preserv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D16F87" w:rsidRPr="00821E42">
        <w:rPr>
          <w:rFonts w:ascii="Times New Roman" w:hAnsi="Times New Roman" w:cs="Times New Roman"/>
          <w:sz w:val="24"/>
          <w:szCs w:val="24"/>
        </w:rPr>
        <w:t xml:space="preserve">. </w:t>
      </w:r>
      <w:r w:rsidR="0076615A" w:rsidRPr="00821E42">
        <w:rPr>
          <w:rFonts w:ascii="Times New Roman" w:hAnsi="Times New Roman" w:cs="Times New Roman"/>
          <w:sz w:val="24"/>
          <w:szCs w:val="24"/>
        </w:rPr>
        <w:t xml:space="preserve">The enraged American patriots dumped tea that was worth more than 10,000 pounds in protest for the perceived monopoly of the East India Company </w:t>
      </w:r>
      <w:r w:rsidR="000705FC" w:rsidRPr="00821E42">
        <w:rPr>
          <w:rFonts w:ascii="Times New Roman" w:hAnsi="Times New Roman" w:cs="Times New Roman"/>
          <w:sz w:val="24"/>
          <w:szCs w:val="24"/>
        </w:rPr>
        <w:t xml:space="preserve">and imposed taxation on tea in a bid to save East India Company from bankruptcy. </w:t>
      </w:r>
    </w:p>
    <w:p w:rsidR="007A1794" w:rsidRPr="00821E42" w:rsidRDefault="007A1794" w:rsidP="00821E42">
      <w:pPr>
        <w:spacing w:after="0" w:line="480" w:lineRule="auto"/>
        <w:jc w:val="both"/>
        <w:rPr>
          <w:rFonts w:ascii="Times New Roman" w:hAnsi="Times New Roman" w:cs="Times New Roman"/>
          <w:b/>
          <w:sz w:val="24"/>
          <w:szCs w:val="24"/>
        </w:rPr>
      </w:pPr>
      <w:r w:rsidRPr="00821E42">
        <w:rPr>
          <w:rFonts w:ascii="Times New Roman" w:hAnsi="Times New Roman" w:cs="Times New Roman"/>
          <w:b/>
          <w:sz w:val="24"/>
          <w:szCs w:val="24"/>
        </w:rPr>
        <w:t>Leonardo Da Vinci</w:t>
      </w:r>
    </w:p>
    <w:p w:rsidR="007A1794" w:rsidRPr="00821E42" w:rsidRDefault="006B414F" w:rsidP="00821E42">
      <w:pPr>
        <w:spacing w:after="0" w:line="480" w:lineRule="auto"/>
        <w:ind w:firstLine="720"/>
        <w:jc w:val="both"/>
        <w:rPr>
          <w:rFonts w:ascii="Times New Roman" w:hAnsi="Times New Roman" w:cs="Times New Roman"/>
          <w:sz w:val="24"/>
          <w:szCs w:val="24"/>
        </w:rPr>
      </w:pPr>
      <w:r w:rsidRPr="00821E42">
        <w:rPr>
          <w:rFonts w:ascii="Times New Roman" w:hAnsi="Times New Roman" w:cs="Times New Roman"/>
          <w:sz w:val="24"/>
          <w:szCs w:val="24"/>
        </w:rPr>
        <w:t>Leonardo is regarded by many as a true genius that graced the world from 15</w:t>
      </w:r>
      <w:r w:rsidRPr="00821E42">
        <w:rPr>
          <w:rFonts w:ascii="Times New Roman" w:hAnsi="Times New Roman" w:cs="Times New Roman"/>
          <w:sz w:val="24"/>
          <w:szCs w:val="24"/>
          <w:vertAlign w:val="superscript"/>
        </w:rPr>
        <w:t>th</w:t>
      </w:r>
      <w:r w:rsidRPr="00821E42">
        <w:rPr>
          <w:rFonts w:ascii="Times New Roman" w:hAnsi="Times New Roman" w:cs="Times New Roman"/>
          <w:sz w:val="24"/>
          <w:szCs w:val="24"/>
        </w:rPr>
        <w:t xml:space="preserve"> April 1452 to 2</w:t>
      </w:r>
      <w:r w:rsidRPr="00821E42">
        <w:rPr>
          <w:rFonts w:ascii="Times New Roman" w:hAnsi="Times New Roman" w:cs="Times New Roman"/>
          <w:sz w:val="24"/>
          <w:szCs w:val="24"/>
          <w:vertAlign w:val="superscript"/>
        </w:rPr>
        <w:t>nd</w:t>
      </w:r>
      <w:r w:rsidRPr="00821E42">
        <w:rPr>
          <w:rFonts w:ascii="Times New Roman" w:hAnsi="Times New Roman" w:cs="Times New Roman"/>
          <w:sz w:val="24"/>
          <w:szCs w:val="24"/>
        </w:rPr>
        <w:t xml:space="preserve"> May 1519 with his expertise in several fields. Da Vinci was a painter, an engineer, a theatrical producer</w:t>
      </w:r>
      <w:r w:rsidR="00200FB4" w:rsidRPr="00821E42">
        <w:rPr>
          <w:rFonts w:ascii="Times New Roman" w:hAnsi="Times New Roman" w:cs="Times New Roman"/>
          <w:sz w:val="24"/>
          <w:szCs w:val="24"/>
        </w:rPr>
        <w:t>, an inventor and an architect</w:t>
      </w:r>
      <w:r w:rsidR="00BB08AA" w:rsidRPr="00821E42">
        <w:rPr>
          <w:rFonts w:ascii="Times New Roman" w:hAnsi="Times New Roman" w:cs="Times New Roman"/>
          <w:sz w:val="24"/>
          <w:szCs w:val="24"/>
        </w:rPr>
        <w:t xml:space="preserv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200FB4" w:rsidRPr="00821E42">
        <w:rPr>
          <w:rFonts w:ascii="Times New Roman" w:hAnsi="Times New Roman" w:cs="Times New Roman"/>
          <w:sz w:val="24"/>
          <w:szCs w:val="24"/>
        </w:rPr>
        <w:t>.</w:t>
      </w:r>
      <w:r w:rsidR="0033372A" w:rsidRPr="00821E42">
        <w:rPr>
          <w:rFonts w:ascii="Times New Roman" w:hAnsi="Times New Roman" w:cs="Times New Roman"/>
          <w:sz w:val="24"/>
          <w:szCs w:val="24"/>
        </w:rPr>
        <w:t xml:space="preserve"> His prowess in these fields helped in the invention of things such as helicopter, parachute, and tank just to mention a few</w:t>
      </w:r>
      <w:r w:rsidR="005C01DA" w:rsidRPr="00821E42">
        <w:rPr>
          <w:rFonts w:ascii="Times New Roman" w:hAnsi="Times New Roman" w:cs="Times New Roman"/>
          <w:sz w:val="24"/>
          <w:szCs w:val="24"/>
        </w:rPr>
        <w:t>; his ideas still continue to feature in a lot of inventions.</w:t>
      </w:r>
      <w:r w:rsidR="001274AF" w:rsidRPr="00821E42">
        <w:rPr>
          <w:rFonts w:ascii="Times New Roman" w:hAnsi="Times New Roman" w:cs="Times New Roman"/>
          <w:sz w:val="24"/>
          <w:szCs w:val="24"/>
        </w:rPr>
        <w:t xml:space="preserve"> </w:t>
      </w:r>
      <w:r w:rsidR="00200FB4" w:rsidRPr="00821E42">
        <w:rPr>
          <w:rFonts w:ascii="Times New Roman" w:hAnsi="Times New Roman" w:cs="Times New Roman"/>
          <w:sz w:val="24"/>
          <w:szCs w:val="24"/>
        </w:rPr>
        <w:t>He is famously known</w:t>
      </w:r>
      <w:r w:rsidR="0033372A" w:rsidRPr="00821E42">
        <w:rPr>
          <w:rFonts w:ascii="Times New Roman" w:hAnsi="Times New Roman" w:cs="Times New Roman"/>
          <w:sz w:val="24"/>
          <w:szCs w:val="24"/>
        </w:rPr>
        <w:t xml:space="preserve"> for many things but his </w:t>
      </w:r>
      <w:r w:rsidR="0033372A" w:rsidRPr="00821E42">
        <w:rPr>
          <w:rFonts w:ascii="Times New Roman" w:hAnsi="Times New Roman" w:cs="Times New Roman"/>
          <w:sz w:val="24"/>
          <w:szCs w:val="24"/>
        </w:rPr>
        <w:lastRenderedPageBreak/>
        <w:t>touch on paintings has made to be revered as the best painter of all times</w:t>
      </w:r>
      <w:r w:rsidR="001274AF" w:rsidRPr="00821E42">
        <w:rPr>
          <w:rFonts w:ascii="Times New Roman" w:hAnsi="Times New Roman" w:cs="Times New Roman"/>
          <w:sz w:val="24"/>
          <w:szCs w:val="24"/>
        </w:rPr>
        <w:t>. His paints such as</w:t>
      </w:r>
      <w:r w:rsidR="00200FB4" w:rsidRPr="00821E42">
        <w:rPr>
          <w:rFonts w:ascii="Times New Roman" w:hAnsi="Times New Roman" w:cs="Times New Roman"/>
          <w:sz w:val="24"/>
          <w:szCs w:val="24"/>
        </w:rPr>
        <w:t xml:space="preserve"> the Vitruvian Man, the Last Supper and the Mona Lisa</w:t>
      </w:r>
      <w:r w:rsidR="0033372A" w:rsidRPr="00821E42">
        <w:rPr>
          <w:rFonts w:ascii="Times New Roman" w:hAnsi="Times New Roman" w:cs="Times New Roman"/>
          <w:sz w:val="24"/>
          <w:szCs w:val="24"/>
        </w:rPr>
        <w:t xml:space="preserve">; his most famous painting </w:t>
      </w:r>
      <w:r w:rsidR="001274AF" w:rsidRPr="00821E42">
        <w:rPr>
          <w:rFonts w:ascii="Times New Roman" w:hAnsi="Times New Roman" w:cs="Times New Roman"/>
          <w:sz w:val="24"/>
          <w:szCs w:val="24"/>
        </w:rPr>
        <w:t>can never fail to be mentioned among the best.</w:t>
      </w:r>
    </w:p>
    <w:p w:rsidR="005C01DA" w:rsidRPr="00821E42" w:rsidRDefault="005C01DA" w:rsidP="00821E42">
      <w:pPr>
        <w:spacing w:after="0" w:line="480" w:lineRule="auto"/>
        <w:jc w:val="center"/>
        <w:rPr>
          <w:rFonts w:ascii="Times New Roman" w:hAnsi="Times New Roman" w:cs="Times New Roman"/>
          <w:b/>
          <w:sz w:val="24"/>
          <w:szCs w:val="24"/>
        </w:rPr>
      </w:pPr>
      <w:r w:rsidRPr="00821E42">
        <w:rPr>
          <w:rFonts w:ascii="Times New Roman" w:hAnsi="Times New Roman" w:cs="Times New Roman"/>
          <w:b/>
          <w:sz w:val="24"/>
          <w:szCs w:val="24"/>
        </w:rPr>
        <w:t>PART B</w:t>
      </w:r>
    </w:p>
    <w:p w:rsidR="00BE2BB2" w:rsidRPr="00821E42" w:rsidRDefault="00BE2BB2" w:rsidP="00821E42">
      <w:pPr>
        <w:pStyle w:val="ListParagraph"/>
        <w:numPr>
          <w:ilvl w:val="0"/>
          <w:numId w:val="1"/>
        </w:numPr>
        <w:spacing w:after="0" w:line="480" w:lineRule="auto"/>
        <w:jc w:val="both"/>
        <w:rPr>
          <w:rFonts w:ascii="Times New Roman" w:hAnsi="Times New Roman" w:cs="Times New Roman"/>
          <w:b/>
          <w:sz w:val="24"/>
          <w:szCs w:val="24"/>
        </w:rPr>
      </w:pPr>
      <w:r w:rsidRPr="00821E42">
        <w:rPr>
          <w:rStyle w:val="fontstyle01"/>
          <w:rFonts w:ascii="Times New Roman" w:hAnsi="Times New Roman" w:cs="Times New Roman"/>
          <w:b/>
          <w:color w:val="auto"/>
          <w:sz w:val="24"/>
          <w:szCs w:val="24"/>
        </w:rPr>
        <w:t>Describe one paradigm shift that happened as a result of the French Revolution and the</w:t>
      </w:r>
      <w:r w:rsidRPr="00821E42">
        <w:rPr>
          <w:rFonts w:ascii="Times New Roman" w:hAnsi="Times New Roman" w:cs="Times New Roman"/>
          <w:b/>
          <w:sz w:val="24"/>
          <w:szCs w:val="24"/>
        </w:rPr>
        <w:br/>
      </w:r>
      <w:r w:rsidRPr="00821E42">
        <w:rPr>
          <w:rStyle w:val="fontstyle01"/>
          <w:rFonts w:ascii="Times New Roman" w:hAnsi="Times New Roman" w:cs="Times New Roman"/>
          <w:b/>
          <w:color w:val="auto"/>
          <w:sz w:val="24"/>
          <w:szCs w:val="24"/>
        </w:rPr>
        <w:t>reason(s) behind it.</w:t>
      </w:r>
    </w:p>
    <w:p w:rsidR="005C01DA" w:rsidRPr="00821E42" w:rsidRDefault="0060144F" w:rsidP="00821E42">
      <w:pPr>
        <w:pStyle w:val="ListParagraph"/>
        <w:spacing w:after="0" w:line="480" w:lineRule="auto"/>
        <w:jc w:val="both"/>
        <w:rPr>
          <w:rFonts w:ascii="Times New Roman" w:hAnsi="Times New Roman" w:cs="Times New Roman"/>
          <w:sz w:val="24"/>
          <w:szCs w:val="24"/>
        </w:rPr>
      </w:pPr>
      <w:r w:rsidRPr="00821E42">
        <w:rPr>
          <w:rFonts w:ascii="Times New Roman" w:hAnsi="Times New Roman" w:cs="Times New Roman"/>
          <w:sz w:val="24"/>
          <w:szCs w:val="24"/>
        </w:rPr>
        <w:t xml:space="preserve">The French Revolution that lasted for 10 years had a huge impact not only to the French but to the world. </w:t>
      </w:r>
      <w:r w:rsidR="0070067E" w:rsidRPr="00821E42">
        <w:rPr>
          <w:rFonts w:ascii="Times New Roman" w:hAnsi="Times New Roman" w:cs="Times New Roman"/>
          <w:sz w:val="24"/>
          <w:szCs w:val="24"/>
        </w:rPr>
        <w:t xml:space="preserve">The revolution did change political and social structure of France by putting an end to the monarchial rule and bringing liberalism. </w:t>
      </w:r>
      <w:r w:rsidR="009D769A" w:rsidRPr="00821E42">
        <w:rPr>
          <w:rFonts w:ascii="Times New Roman" w:hAnsi="Times New Roman" w:cs="Times New Roman"/>
          <w:sz w:val="24"/>
          <w:szCs w:val="24"/>
        </w:rPr>
        <w:t xml:space="preserve">In </w:t>
      </w:r>
      <w:r w:rsidR="00097C79" w:rsidRPr="00821E42">
        <w:rPr>
          <w:rFonts w:ascii="Times New Roman" w:hAnsi="Times New Roman" w:cs="Times New Roman"/>
          <w:sz w:val="24"/>
          <w:szCs w:val="24"/>
        </w:rPr>
        <w:t>several parts of Western and Central Europe, vestiges of feudalism ended giving way to enlightenment of ideas across Europe that helped reshape the borders of Europe</w:t>
      </w:r>
      <w:r w:rsidR="00BB08AA" w:rsidRPr="00821E42">
        <w:rPr>
          <w:rFonts w:ascii="Times New Roman" w:hAnsi="Times New Roman" w:cs="Times New Roman"/>
          <w:sz w:val="24"/>
          <w:szCs w:val="24"/>
        </w:rPr>
        <w:t xml:space="preserv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097C79" w:rsidRPr="00821E42">
        <w:rPr>
          <w:rFonts w:ascii="Times New Roman" w:hAnsi="Times New Roman" w:cs="Times New Roman"/>
          <w:sz w:val="24"/>
          <w:szCs w:val="24"/>
        </w:rPr>
        <w:t xml:space="preserve">. In Germany, the revolution helped </w:t>
      </w:r>
      <w:r w:rsidR="00BE2BB2" w:rsidRPr="00821E42">
        <w:rPr>
          <w:rFonts w:ascii="Times New Roman" w:hAnsi="Times New Roman" w:cs="Times New Roman"/>
          <w:sz w:val="24"/>
          <w:szCs w:val="24"/>
        </w:rPr>
        <w:t>in the unification of Germany and breaking apart the Austrian empire through nationalism. Liberal democracy, rule of law and governance, liberties and civil rights all came into existence as a result of the French Revolution.</w:t>
      </w:r>
    </w:p>
    <w:p w:rsidR="00BE2BB2" w:rsidRPr="00821E42" w:rsidRDefault="00BE2BB2" w:rsidP="00821E42">
      <w:pPr>
        <w:pStyle w:val="ListParagraph"/>
        <w:spacing w:after="0" w:line="480" w:lineRule="auto"/>
        <w:jc w:val="both"/>
        <w:rPr>
          <w:rFonts w:ascii="Times New Roman" w:hAnsi="Times New Roman" w:cs="Times New Roman"/>
          <w:sz w:val="24"/>
          <w:szCs w:val="24"/>
        </w:rPr>
      </w:pPr>
    </w:p>
    <w:p w:rsidR="00BE2BB2" w:rsidRPr="00821E42" w:rsidRDefault="00BE2BB2" w:rsidP="00821E42">
      <w:pPr>
        <w:pStyle w:val="ListParagraph"/>
        <w:numPr>
          <w:ilvl w:val="0"/>
          <w:numId w:val="2"/>
        </w:numPr>
        <w:spacing w:after="0" w:line="480" w:lineRule="auto"/>
        <w:jc w:val="both"/>
        <w:rPr>
          <w:rStyle w:val="fontstyle01"/>
          <w:rFonts w:ascii="Times New Roman" w:hAnsi="Times New Roman" w:cs="Times New Roman"/>
          <w:b/>
          <w:color w:val="auto"/>
          <w:sz w:val="24"/>
          <w:szCs w:val="24"/>
        </w:rPr>
      </w:pPr>
      <w:r w:rsidRPr="00821E42">
        <w:rPr>
          <w:rStyle w:val="fontstyle01"/>
          <w:rFonts w:ascii="Times New Roman" w:hAnsi="Times New Roman" w:cs="Times New Roman"/>
          <w:b/>
          <w:color w:val="auto"/>
          <w:sz w:val="24"/>
          <w:szCs w:val="24"/>
        </w:rPr>
        <w:t>Discuss the issues surrounding the United States’ decision to use the atomic bombs against</w:t>
      </w:r>
      <w:r w:rsidR="00996BD3" w:rsidRPr="00821E42">
        <w:rPr>
          <w:rFonts w:ascii="Times New Roman" w:hAnsi="Times New Roman" w:cs="Times New Roman"/>
          <w:b/>
          <w:sz w:val="24"/>
          <w:szCs w:val="24"/>
        </w:rPr>
        <w:t xml:space="preserve"> </w:t>
      </w:r>
      <w:r w:rsidRPr="00821E42">
        <w:rPr>
          <w:rStyle w:val="fontstyle01"/>
          <w:rFonts w:ascii="Times New Roman" w:hAnsi="Times New Roman" w:cs="Times New Roman"/>
          <w:b/>
          <w:color w:val="auto"/>
          <w:sz w:val="24"/>
          <w:szCs w:val="24"/>
        </w:rPr>
        <w:t>Japan. What motives were behind this action and what arguments have been made against it?</w:t>
      </w:r>
    </w:p>
    <w:p w:rsidR="00457878" w:rsidRPr="00821E42" w:rsidRDefault="00457878" w:rsidP="00821E42">
      <w:pPr>
        <w:pStyle w:val="ListParagraph"/>
        <w:spacing w:after="0" w:line="480" w:lineRule="auto"/>
        <w:jc w:val="both"/>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t xml:space="preserve">The United States’ decision of using atomic bomb against the empire of Japan was informed on the need to bring a speedy end to the war that was quickly ravaging the world. </w:t>
      </w:r>
      <w:r w:rsidR="00BD3988" w:rsidRPr="00821E42">
        <w:rPr>
          <w:rStyle w:val="fontstyle01"/>
          <w:rFonts w:ascii="Times New Roman" w:hAnsi="Times New Roman" w:cs="Times New Roman"/>
          <w:color w:val="auto"/>
          <w:sz w:val="24"/>
          <w:szCs w:val="24"/>
        </w:rPr>
        <w:t>A lot of people had been killed and the continuit</w:t>
      </w:r>
      <w:r w:rsidR="00996BD3" w:rsidRPr="00821E42">
        <w:rPr>
          <w:rStyle w:val="fontstyle01"/>
          <w:rFonts w:ascii="Times New Roman" w:hAnsi="Times New Roman" w:cs="Times New Roman"/>
          <w:color w:val="auto"/>
          <w:sz w:val="24"/>
          <w:szCs w:val="24"/>
        </w:rPr>
        <w:t>y of the war meant that more</w:t>
      </w:r>
      <w:r w:rsidR="00BD3988" w:rsidRPr="00821E42">
        <w:rPr>
          <w:rStyle w:val="fontstyle01"/>
          <w:rFonts w:ascii="Times New Roman" w:hAnsi="Times New Roman" w:cs="Times New Roman"/>
          <w:color w:val="auto"/>
          <w:sz w:val="24"/>
          <w:szCs w:val="24"/>
        </w:rPr>
        <w:t xml:space="preserve"> lives would be lost. Other conflicting observations suggest that the bombing was do</w:t>
      </w:r>
      <w:r w:rsidR="005C6EB9" w:rsidRPr="00821E42">
        <w:rPr>
          <w:rStyle w:val="fontstyle01"/>
          <w:rFonts w:ascii="Times New Roman" w:hAnsi="Times New Roman" w:cs="Times New Roman"/>
          <w:color w:val="auto"/>
          <w:sz w:val="24"/>
          <w:szCs w:val="24"/>
        </w:rPr>
        <w:t xml:space="preserve">ne in a bid to enable </w:t>
      </w:r>
      <w:r w:rsidR="005C6EB9" w:rsidRPr="00821E42">
        <w:rPr>
          <w:rStyle w:val="fontstyle01"/>
          <w:rFonts w:ascii="Times New Roman" w:hAnsi="Times New Roman" w:cs="Times New Roman"/>
          <w:color w:val="auto"/>
          <w:sz w:val="24"/>
          <w:szCs w:val="24"/>
        </w:rPr>
        <w:lastRenderedPageBreak/>
        <w:t xml:space="preserve">US occupy Japan thereby establishing </w:t>
      </w:r>
      <w:r w:rsidR="00BB08AA" w:rsidRPr="00821E42">
        <w:rPr>
          <w:rStyle w:val="fontstyle01"/>
          <w:rFonts w:ascii="Times New Roman" w:hAnsi="Times New Roman" w:cs="Times New Roman"/>
          <w:color w:val="auto"/>
          <w:sz w:val="24"/>
          <w:szCs w:val="24"/>
        </w:rPr>
        <w:t xml:space="preserve">a permanent military presence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5C6EB9" w:rsidRPr="00821E42">
        <w:rPr>
          <w:rStyle w:val="fontstyle01"/>
          <w:rFonts w:ascii="Times New Roman" w:hAnsi="Times New Roman" w:cs="Times New Roman"/>
          <w:color w:val="auto"/>
          <w:sz w:val="24"/>
          <w:szCs w:val="24"/>
        </w:rPr>
        <w:t xml:space="preserve">. The establishment was aimed at helping America shape the political and economic system of the pacific region and weaken Soviet Union influence. The arguments that have been made against the bombing indicate that Japan was already willing to surrender and thus </w:t>
      </w:r>
      <w:r w:rsidR="0086186B" w:rsidRPr="00821E42">
        <w:rPr>
          <w:rStyle w:val="fontstyle01"/>
          <w:rFonts w:ascii="Times New Roman" w:hAnsi="Times New Roman" w:cs="Times New Roman"/>
          <w:color w:val="auto"/>
          <w:sz w:val="24"/>
          <w:szCs w:val="24"/>
        </w:rPr>
        <w:t>there was no need for the bombing.</w:t>
      </w:r>
    </w:p>
    <w:p w:rsidR="0086186B" w:rsidRPr="00821E42" w:rsidRDefault="0086186B" w:rsidP="00821E42">
      <w:pPr>
        <w:spacing w:after="0" w:line="480" w:lineRule="auto"/>
        <w:ind w:left="720" w:hanging="720"/>
        <w:jc w:val="both"/>
        <w:rPr>
          <w:rStyle w:val="fontstyle01"/>
          <w:rFonts w:ascii="Times New Roman" w:hAnsi="Times New Roman" w:cs="Times New Roman"/>
          <w:b/>
          <w:color w:val="auto"/>
          <w:sz w:val="24"/>
          <w:szCs w:val="24"/>
        </w:rPr>
      </w:pPr>
      <w:r w:rsidRPr="00821E42">
        <w:rPr>
          <w:rStyle w:val="fontstyle01"/>
          <w:rFonts w:ascii="Times New Roman" w:hAnsi="Times New Roman" w:cs="Times New Roman"/>
          <w:b/>
          <w:color w:val="auto"/>
          <w:sz w:val="24"/>
          <w:szCs w:val="24"/>
        </w:rPr>
        <w:t>4</w:t>
      </w:r>
      <w:r w:rsidRPr="00821E42">
        <w:rPr>
          <w:rStyle w:val="fontstyle01"/>
          <w:rFonts w:ascii="Times New Roman" w:hAnsi="Times New Roman" w:cs="Times New Roman"/>
          <w:b/>
          <w:color w:val="auto"/>
          <w:sz w:val="24"/>
          <w:szCs w:val="24"/>
        </w:rPr>
        <w:tab/>
        <w:t xml:space="preserve">How did the leadership of Otto von Bismarck shape the future of Germany to 1914? </w:t>
      </w:r>
      <w:r w:rsidR="00996BD3" w:rsidRPr="00821E42">
        <w:rPr>
          <w:rStyle w:val="fontstyle01"/>
          <w:rFonts w:ascii="Times New Roman" w:hAnsi="Times New Roman" w:cs="Times New Roman"/>
          <w:b/>
          <w:color w:val="auto"/>
          <w:sz w:val="24"/>
          <w:szCs w:val="24"/>
        </w:rPr>
        <w:t xml:space="preserve">    </w:t>
      </w:r>
      <w:r w:rsidRPr="00821E42">
        <w:rPr>
          <w:rStyle w:val="fontstyle01"/>
          <w:rFonts w:ascii="Times New Roman" w:hAnsi="Times New Roman" w:cs="Times New Roman"/>
          <w:b/>
          <w:color w:val="auto"/>
          <w:sz w:val="24"/>
          <w:szCs w:val="24"/>
        </w:rPr>
        <w:t>Explain</w:t>
      </w:r>
      <w:r w:rsidR="00996BD3" w:rsidRPr="00821E42">
        <w:rPr>
          <w:rFonts w:ascii="Times New Roman" w:hAnsi="Times New Roman" w:cs="Times New Roman"/>
          <w:b/>
          <w:sz w:val="24"/>
          <w:szCs w:val="24"/>
        </w:rPr>
        <w:t xml:space="preserve"> </w:t>
      </w:r>
      <w:r w:rsidRPr="00821E42">
        <w:rPr>
          <w:rStyle w:val="fontstyle01"/>
          <w:rFonts w:ascii="Times New Roman" w:hAnsi="Times New Roman" w:cs="Times New Roman"/>
          <w:b/>
          <w:color w:val="auto"/>
          <w:sz w:val="24"/>
          <w:szCs w:val="24"/>
        </w:rPr>
        <w:t>using specific examples.</w:t>
      </w:r>
    </w:p>
    <w:p w:rsidR="00993AF6" w:rsidRPr="00821E42" w:rsidRDefault="0086186B" w:rsidP="00821E42">
      <w:pPr>
        <w:spacing w:after="0" w:line="480" w:lineRule="auto"/>
        <w:ind w:left="720"/>
        <w:jc w:val="both"/>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t>Ott</w:t>
      </w:r>
      <w:r w:rsidR="006B40E6" w:rsidRPr="00821E42">
        <w:rPr>
          <w:rStyle w:val="fontstyle01"/>
          <w:rFonts w:ascii="Times New Roman" w:hAnsi="Times New Roman" w:cs="Times New Roman"/>
          <w:color w:val="auto"/>
          <w:sz w:val="24"/>
          <w:szCs w:val="24"/>
        </w:rPr>
        <w:t>o</w:t>
      </w:r>
      <w:r w:rsidRPr="00821E42">
        <w:rPr>
          <w:rStyle w:val="fontstyle01"/>
          <w:rFonts w:ascii="Times New Roman" w:hAnsi="Times New Roman" w:cs="Times New Roman"/>
          <w:color w:val="auto"/>
          <w:sz w:val="24"/>
          <w:szCs w:val="24"/>
        </w:rPr>
        <w:t xml:space="preserve"> von Bismarck remains among the most esteemed </w:t>
      </w:r>
      <w:r w:rsidR="006B40E6" w:rsidRPr="00821E42">
        <w:rPr>
          <w:rStyle w:val="fontstyle01"/>
          <w:rFonts w:ascii="Times New Roman" w:hAnsi="Times New Roman" w:cs="Times New Roman"/>
          <w:color w:val="auto"/>
          <w:sz w:val="24"/>
          <w:szCs w:val="24"/>
        </w:rPr>
        <w:t xml:space="preserve">political figures of the modern Germany.    The accorded stature is as result of the contribution that he made in the shaping of modern Germany when </w:t>
      </w:r>
      <w:r w:rsidR="00996BD3" w:rsidRPr="00821E42">
        <w:rPr>
          <w:rStyle w:val="fontstyle01"/>
          <w:rFonts w:ascii="Times New Roman" w:hAnsi="Times New Roman" w:cs="Times New Roman"/>
          <w:color w:val="auto"/>
          <w:sz w:val="24"/>
          <w:szCs w:val="24"/>
        </w:rPr>
        <w:t xml:space="preserve">he became the Prussian </w:t>
      </w:r>
      <w:r w:rsidR="006B40E6" w:rsidRPr="00821E42">
        <w:rPr>
          <w:rStyle w:val="fontstyle01"/>
          <w:rFonts w:ascii="Times New Roman" w:hAnsi="Times New Roman" w:cs="Times New Roman"/>
          <w:color w:val="auto"/>
          <w:sz w:val="24"/>
          <w:szCs w:val="24"/>
        </w:rPr>
        <w:t xml:space="preserve">president and the imperial chancellor. His political commitment, position on constitutional issues and </w:t>
      </w:r>
      <w:r w:rsidR="0018374F" w:rsidRPr="00821E42">
        <w:rPr>
          <w:rStyle w:val="fontstyle01"/>
          <w:rFonts w:ascii="Times New Roman" w:hAnsi="Times New Roman" w:cs="Times New Roman"/>
          <w:color w:val="auto"/>
          <w:sz w:val="24"/>
          <w:szCs w:val="24"/>
        </w:rPr>
        <w:t>Prussia’s place in Germany and in Europe helped shape the future of Germany to 1914</w:t>
      </w:r>
      <w:r w:rsidR="00BB08AA" w:rsidRPr="00821E42">
        <w:rPr>
          <w:rStyle w:val="fontstyle01"/>
          <w:rFonts w:ascii="Times New Roman" w:hAnsi="Times New Roman" w:cs="Times New Roman"/>
          <w:color w:val="auto"/>
          <w:sz w:val="24"/>
          <w:szCs w:val="24"/>
        </w:rPr>
        <w:t xml:space="preserve"> (</w:t>
      </w:r>
      <w:r w:rsidR="00BB08AA" w:rsidRPr="00821E42">
        <w:rPr>
          <w:rFonts w:ascii="Times New Roman" w:hAnsi="Times New Roman" w:cs="Times New Roman"/>
          <w:sz w:val="24"/>
          <w:szCs w:val="24"/>
          <w:shd w:val="clear" w:color="auto" w:fill="FFFFFF"/>
        </w:rPr>
        <w:t xml:space="preserve">Robinson, </w:t>
      </w:r>
      <w:r w:rsidR="00BB08AA" w:rsidRPr="00821E42">
        <w:rPr>
          <w:rFonts w:ascii="Times New Roman" w:hAnsi="Times New Roman" w:cs="Times New Roman"/>
          <w:sz w:val="24"/>
          <w:szCs w:val="24"/>
          <w:shd w:val="clear" w:color="auto" w:fill="FFFFFF"/>
        </w:rPr>
        <w:t xml:space="preserve">Schroeder </w:t>
      </w:r>
      <w:r w:rsidR="00BB08AA" w:rsidRPr="00821E42">
        <w:rPr>
          <w:rFonts w:ascii="Times New Roman" w:hAnsi="Times New Roman" w:cs="Times New Roman"/>
          <w:sz w:val="24"/>
          <w:szCs w:val="24"/>
          <w:shd w:val="clear" w:color="auto" w:fill="FFFFFF"/>
        </w:rPr>
        <w:t xml:space="preserve">&amp; </w:t>
      </w:r>
      <w:proofErr w:type="spellStart"/>
      <w:r w:rsidR="00BB08AA" w:rsidRPr="00821E42">
        <w:rPr>
          <w:rFonts w:ascii="Times New Roman" w:hAnsi="Times New Roman" w:cs="Times New Roman"/>
          <w:sz w:val="24"/>
          <w:szCs w:val="24"/>
          <w:shd w:val="clear" w:color="auto" w:fill="FFFFFF"/>
        </w:rPr>
        <w:t>Östberg</w:t>
      </w:r>
      <w:proofErr w:type="spellEnd"/>
      <w:r w:rsidR="00BB08AA" w:rsidRPr="00821E42">
        <w:rPr>
          <w:rFonts w:ascii="Times New Roman" w:hAnsi="Times New Roman" w:cs="Times New Roman"/>
          <w:sz w:val="24"/>
          <w:szCs w:val="24"/>
          <w:shd w:val="clear" w:color="auto" w:fill="FFFFFF"/>
        </w:rPr>
        <w:t xml:space="preserve">, </w:t>
      </w:r>
      <w:r w:rsidR="00BB08AA" w:rsidRPr="00821E42">
        <w:rPr>
          <w:rFonts w:ascii="Times New Roman" w:hAnsi="Times New Roman" w:cs="Times New Roman"/>
          <w:sz w:val="24"/>
          <w:szCs w:val="24"/>
          <w:shd w:val="clear" w:color="auto" w:fill="FFFFFF"/>
        </w:rPr>
        <w:t>2017)</w:t>
      </w:r>
      <w:r w:rsidR="0018374F" w:rsidRPr="00821E42">
        <w:rPr>
          <w:rStyle w:val="fontstyle01"/>
          <w:rFonts w:ascii="Times New Roman" w:hAnsi="Times New Roman" w:cs="Times New Roman"/>
          <w:color w:val="auto"/>
          <w:sz w:val="24"/>
          <w:szCs w:val="24"/>
        </w:rPr>
        <w:t>.</w:t>
      </w:r>
      <w:r w:rsidR="006B40E6" w:rsidRPr="00821E42">
        <w:rPr>
          <w:rStyle w:val="fontstyle01"/>
          <w:rFonts w:ascii="Times New Roman" w:hAnsi="Times New Roman" w:cs="Times New Roman"/>
          <w:color w:val="auto"/>
          <w:sz w:val="24"/>
          <w:szCs w:val="24"/>
        </w:rPr>
        <w:t xml:space="preserve"> </w:t>
      </w:r>
      <w:r w:rsidR="0018374F" w:rsidRPr="00821E42">
        <w:rPr>
          <w:rStyle w:val="fontstyle01"/>
          <w:rFonts w:ascii="Times New Roman" w:hAnsi="Times New Roman" w:cs="Times New Roman"/>
          <w:color w:val="auto"/>
          <w:sz w:val="24"/>
          <w:szCs w:val="24"/>
        </w:rPr>
        <w:t xml:space="preserve">He brought constitutional changes </w:t>
      </w:r>
      <w:r w:rsidR="007E18BA" w:rsidRPr="00821E42">
        <w:rPr>
          <w:rStyle w:val="fontstyle01"/>
          <w:rFonts w:ascii="Times New Roman" w:hAnsi="Times New Roman" w:cs="Times New Roman"/>
          <w:color w:val="auto"/>
          <w:sz w:val="24"/>
          <w:szCs w:val="24"/>
        </w:rPr>
        <w:t>that threatened the kingdom’s established political and social order.</w:t>
      </w:r>
      <w:r w:rsidR="00993AF6" w:rsidRPr="00821E42">
        <w:rPr>
          <w:rStyle w:val="fontstyle01"/>
          <w:rFonts w:ascii="Times New Roman" w:hAnsi="Times New Roman" w:cs="Times New Roman"/>
          <w:color w:val="auto"/>
          <w:sz w:val="24"/>
          <w:szCs w:val="24"/>
        </w:rPr>
        <w:t xml:space="preserve"> For instance, through his</w:t>
      </w:r>
      <w:r w:rsidR="007E18BA" w:rsidRPr="00821E42">
        <w:rPr>
          <w:rStyle w:val="fontstyle01"/>
          <w:rFonts w:ascii="Times New Roman" w:hAnsi="Times New Roman" w:cs="Times New Roman"/>
          <w:color w:val="auto"/>
          <w:sz w:val="24"/>
          <w:szCs w:val="24"/>
        </w:rPr>
        <w:t xml:space="preserve"> skillful defense for the Prussian Government </w:t>
      </w:r>
      <w:r w:rsidR="00993AF6" w:rsidRPr="00821E42">
        <w:rPr>
          <w:rStyle w:val="fontstyle01"/>
          <w:rFonts w:ascii="Times New Roman" w:hAnsi="Times New Roman" w:cs="Times New Roman"/>
          <w:color w:val="auto"/>
          <w:sz w:val="24"/>
          <w:szCs w:val="24"/>
        </w:rPr>
        <w:t xml:space="preserve">he managed to dwarf German policy </w:t>
      </w:r>
      <w:r w:rsidR="007E18BA" w:rsidRPr="00821E42">
        <w:rPr>
          <w:rStyle w:val="fontstyle01"/>
          <w:rFonts w:ascii="Times New Roman" w:hAnsi="Times New Roman" w:cs="Times New Roman"/>
          <w:color w:val="auto"/>
          <w:sz w:val="24"/>
          <w:szCs w:val="24"/>
        </w:rPr>
        <w:t xml:space="preserve">that in turn made him be appointed </w:t>
      </w:r>
      <w:r w:rsidR="00993AF6" w:rsidRPr="00821E42">
        <w:rPr>
          <w:rStyle w:val="fontstyle01"/>
          <w:rFonts w:ascii="Times New Roman" w:hAnsi="Times New Roman" w:cs="Times New Roman"/>
          <w:color w:val="auto"/>
          <w:sz w:val="24"/>
          <w:szCs w:val="24"/>
        </w:rPr>
        <w:t>an envoy to the revived confederation by the King. He used the position to unify various lands into a single Germany and instituting social reforms.</w:t>
      </w:r>
    </w:p>
    <w:p w:rsidR="00993AF6" w:rsidRPr="00821E42" w:rsidRDefault="00993AF6" w:rsidP="00821E42">
      <w:pPr>
        <w:spacing w:after="0" w:line="480" w:lineRule="auto"/>
        <w:jc w:val="center"/>
        <w:rPr>
          <w:rStyle w:val="fontstyle01"/>
          <w:rFonts w:ascii="Times New Roman" w:hAnsi="Times New Roman" w:cs="Times New Roman"/>
          <w:b/>
          <w:color w:val="auto"/>
          <w:sz w:val="24"/>
          <w:szCs w:val="24"/>
        </w:rPr>
      </w:pPr>
      <w:r w:rsidRPr="00821E42">
        <w:rPr>
          <w:rStyle w:val="fontstyle01"/>
          <w:rFonts w:ascii="Times New Roman" w:hAnsi="Times New Roman" w:cs="Times New Roman"/>
          <w:b/>
          <w:color w:val="auto"/>
          <w:sz w:val="24"/>
          <w:szCs w:val="24"/>
        </w:rPr>
        <w:t>Part C</w:t>
      </w:r>
    </w:p>
    <w:p w:rsidR="00993AF6" w:rsidRPr="00821E42" w:rsidRDefault="00993AF6" w:rsidP="00821E42">
      <w:pPr>
        <w:pStyle w:val="ListParagraph"/>
        <w:numPr>
          <w:ilvl w:val="0"/>
          <w:numId w:val="3"/>
        </w:numPr>
        <w:spacing w:after="0" w:line="480" w:lineRule="auto"/>
        <w:jc w:val="both"/>
        <w:rPr>
          <w:rFonts w:ascii="Times New Roman" w:hAnsi="Times New Roman" w:cs="Times New Roman"/>
          <w:b/>
          <w:sz w:val="24"/>
          <w:szCs w:val="24"/>
        </w:rPr>
      </w:pPr>
      <w:r w:rsidRPr="00821E42">
        <w:rPr>
          <w:rStyle w:val="fontstyle01"/>
          <w:rFonts w:ascii="Times New Roman" w:hAnsi="Times New Roman" w:cs="Times New Roman"/>
          <w:b/>
          <w:color w:val="auto"/>
          <w:sz w:val="24"/>
          <w:szCs w:val="24"/>
        </w:rPr>
        <w:t>According to this document, what relationship does Napoleon have with his soldiers? Do you believe</w:t>
      </w:r>
      <w:r w:rsidRPr="00821E42">
        <w:rPr>
          <w:rFonts w:ascii="Times New Roman" w:hAnsi="Times New Roman" w:cs="Times New Roman"/>
          <w:b/>
          <w:sz w:val="24"/>
          <w:szCs w:val="24"/>
        </w:rPr>
        <w:t xml:space="preserve"> </w:t>
      </w:r>
      <w:r w:rsidRPr="00821E42">
        <w:rPr>
          <w:rStyle w:val="fontstyle01"/>
          <w:rFonts w:ascii="Times New Roman" w:hAnsi="Times New Roman" w:cs="Times New Roman"/>
          <w:b/>
          <w:color w:val="auto"/>
          <w:sz w:val="24"/>
          <w:szCs w:val="24"/>
        </w:rPr>
        <w:t xml:space="preserve">that Napoleon’s speech concerning the </w:t>
      </w:r>
      <w:r w:rsidR="00112E20" w:rsidRPr="00821E42">
        <w:rPr>
          <w:rStyle w:val="fontstyle01"/>
          <w:rFonts w:ascii="Times New Roman" w:hAnsi="Times New Roman" w:cs="Times New Roman"/>
          <w:b/>
          <w:color w:val="auto"/>
          <w:sz w:val="24"/>
          <w:szCs w:val="24"/>
        </w:rPr>
        <w:t>well-being</w:t>
      </w:r>
      <w:r w:rsidRPr="00821E42">
        <w:rPr>
          <w:rStyle w:val="fontstyle01"/>
          <w:rFonts w:ascii="Times New Roman" w:hAnsi="Times New Roman" w:cs="Times New Roman"/>
          <w:b/>
          <w:color w:val="auto"/>
          <w:sz w:val="24"/>
          <w:szCs w:val="24"/>
        </w:rPr>
        <w:t xml:space="preserve"> of France is genuine? Finally, do you believe</w:t>
      </w:r>
      <w:r w:rsidRPr="00821E42">
        <w:rPr>
          <w:rFonts w:ascii="Times New Roman" w:hAnsi="Times New Roman" w:cs="Times New Roman"/>
          <w:b/>
          <w:sz w:val="24"/>
          <w:szCs w:val="24"/>
        </w:rPr>
        <w:t xml:space="preserve"> </w:t>
      </w:r>
      <w:r w:rsidRPr="00821E42">
        <w:rPr>
          <w:rStyle w:val="fontstyle01"/>
          <w:rFonts w:ascii="Times New Roman" w:hAnsi="Times New Roman" w:cs="Times New Roman"/>
          <w:b/>
          <w:color w:val="auto"/>
          <w:sz w:val="24"/>
          <w:szCs w:val="24"/>
        </w:rPr>
        <w:t>Napoleon was a good commander? Explain. (5 marks)</w:t>
      </w:r>
      <w:r w:rsidRPr="00821E42">
        <w:rPr>
          <w:rFonts w:ascii="Times New Roman" w:hAnsi="Times New Roman" w:cs="Times New Roman"/>
          <w:b/>
          <w:sz w:val="24"/>
          <w:szCs w:val="24"/>
        </w:rPr>
        <w:t xml:space="preserve"> </w:t>
      </w:r>
    </w:p>
    <w:p w:rsidR="00112E20" w:rsidRPr="00821E42" w:rsidRDefault="00112E20" w:rsidP="00821E42">
      <w:pPr>
        <w:pStyle w:val="ListParagraph"/>
        <w:spacing w:after="0" w:line="480" w:lineRule="auto"/>
        <w:jc w:val="both"/>
        <w:rPr>
          <w:rStyle w:val="fontstyle01"/>
          <w:rFonts w:ascii="Times New Roman" w:hAnsi="Times New Roman" w:cs="Times New Roman"/>
          <w:color w:val="auto"/>
          <w:sz w:val="24"/>
          <w:szCs w:val="24"/>
        </w:rPr>
      </w:pPr>
      <w:r w:rsidRPr="00821E42">
        <w:rPr>
          <w:rFonts w:ascii="Times New Roman" w:hAnsi="Times New Roman" w:cs="Times New Roman"/>
          <w:sz w:val="24"/>
          <w:szCs w:val="24"/>
        </w:rPr>
        <w:lastRenderedPageBreak/>
        <w:t>Yes, Nap</w:t>
      </w:r>
      <w:r w:rsidRPr="00821E42">
        <w:rPr>
          <w:rStyle w:val="fontstyle01"/>
          <w:rFonts w:ascii="Times New Roman" w:hAnsi="Times New Roman" w:cs="Times New Roman"/>
          <w:color w:val="auto"/>
          <w:sz w:val="24"/>
          <w:szCs w:val="24"/>
        </w:rPr>
        <w:t xml:space="preserve">oleon’s speech concerning the well-being of France is genuine. Just like any other leader of his time, Napoleon was committed to expanding the borders of France </w:t>
      </w:r>
      <w:r w:rsidR="000A4A75" w:rsidRPr="00821E42">
        <w:rPr>
          <w:rStyle w:val="fontstyle01"/>
          <w:rFonts w:ascii="Times New Roman" w:hAnsi="Times New Roman" w:cs="Times New Roman"/>
          <w:color w:val="auto"/>
          <w:sz w:val="24"/>
          <w:szCs w:val="24"/>
        </w:rPr>
        <w:t xml:space="preserve">and accord the French citizens lands that they could settle in and farm. The fact that Britain, Austria, Prussia had formed an alliance with Russia to fight him indicated that he was a formidable force </w:t>
      </w:r>
      <w:r w:rsidR="00EF3830" w:rsidRPr="00821E42">
        <w:rPr>
          <w:rStyle w:val="fontstyle01"/>
          <w:rFonts w:ascii="Times New Roman" w:hAnsi="Times New Roman" w:cs="Times New Roman"/>
          <w:color w:val="auto"/>
          <w:sz w:val="24"/>
          <w:szCs w:val="24"/>
        </w:rPr>
        <w:t>in service for his country</w:t>
      </w:r>
      <w:r w:rsidR="00BB08AA" w:rsidRPr="00821E42">
        <w:rPr>
          <w:rStyle w:val="fontstyle01"/>
          <w:rFonts w:ascii="Times New Roman" w:hAnsi="Times New Roman" w:cs="Times New Roman"/>
          <w:color w:val="auto"/>
          <w:sz w:val="24"/>
          <w:szCs w:val="24"/>
        </w:rPr>
        <w:t xml:space="preserv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EF3830" w:rsidRPr="00821E42">
        <w:rPr>
          <w:rStyle w:val="fontstyle01"/>
          <w:rFonts w:ascii="Times New Roman" w:hAnsi="Times New Roman" w:cs="Times New Roman"/>
          <w:color w:val="auto"/>
          <w:sz w:val="24"/>
          <w:szCs w:val="24"/>
        </w:rPr>
        <w:t>. This fact also goes a long way in ascertaining the fact that Napoleon was a good commander. Having four countries ganging on one country was a true indication that Napoleon’s army were ready to fight for their country no matter the co</w:t>
      </w:r>
      <w:r w:rsidR="00392224" w:rsidRPr="00821E42">
        <w:rPr>
          <w:rStyle w:val="fontstyle01"/>
          <w:rFonts w:ascii="Times New Roman" w:hAnsi="Times New Roman" w:cs="Times New Roman"/>
          <w:color w:val="auto"/>
          <w:sz w:val="24"/>
          <w:szCs w:val="24"/>
        </w:rPr>
        <w:t>st thus, this clearly indicates that Napoleon’s leadership was good.</w:t>
      </w:r>
    </w:p>
    <w:p w:rsidR="00CC24D7" w:rsidRPr="00821E42" w:rsidRDefault="00CC24D7" w:rsidP="00821E42">
      <w:pPr>
        <w:pStyle w:val="ListParagraph"/>
        <w:numPr>
          <w:ilvl w:val="0"/>
          <w:numId w:val="3"/>
        </w:numPr>
        <w:spacing w:after="0" w:line="480" w:lineRule="auto"/>
        <w:jc w:val="both"/>
        <w:rPr>
          <w:rFonts w:ascii="Times New Roman" w:hAnsi="Times New Roman" w:cs="Times New Roman"/>
          <w:b/>
          <w:sz w:val="24"/>
          <w:szCs w:val="24"/>
        </w:rPr>
      </w:pPr>
      <w:r w:rsidRPr="00821E42">
        <w:rPr>
          <w:rStyle w:val="fontstyle01"/>
          <w:rFonts w:ascii="Times New Roman" w:hAnsi="Times New Roman" w:cs="Times New Roman"/>
          <w:b/>
          <w:color w:val="auto"/>
          <w:sz w:val="24"/>
          <w:szCs w:val="24"/>
        </w:rPr>
        <w:t xml:space="preserve">Describe how the Renaissance period was considered the rebirth of science and culture </w:t>
      </w:r>
      <w:r w:rsidRPr="00821E42">
        <w:rPr>
          <w:rStyle w:val="fontstyle21"/>
          <w:rFonts w:ascii="Times New Roman" w:hAnsi="Times New Roman" w:cs="Times New Roman"/>
          <w:b/>
          <w:color w:val="auto"/>
          <w:sz w:val="24"/>
          <w:szCs w:val="24"/>
        </w:rPr>
        <w:t xml:space="preserve">and </w:t>
      </w:r>
      <w:r w:rsidRPr="00821E42">
        <w:rPr>
          <w:rStyle w:val="fontstyle01"/>
          <w:rFonts w:ascii="Times New Roman" w:hAnsi="Times New Roman" w:cs="Times New Roman"/>
          <w:b/>
          <w:color w:val="auto"/>
          <w:sz w:val="24"/>
          <w:szCs w:val="24"/>
        </w:rPr>
        <w:t>explain how the “School of Athens” embodies the Renaissance period (5 marks)</w:t>
      </w:r>
      <w:r w:rsidRPr="00821E42">
        <w:rPr>
          <w:rFonts w:ascii="Times New Roman" w:hAnsi="Times New Roman" w:cs="Times New Roman"/>
          <w:b/>
          <w:sz w:val="24"/>
          <w:szCs w:val="24"/>
        </w:rPr>
        <w:t xml:space="preserve"> </w:t>
      </w:r>
    </w:p>
    <w:p w:rsidR="00CC24D7" w:rsidRPr="00821E42" w:rsidRDefault="00F1208F" w:rsidP="00821E42">
      <w:pPr>
        <w:pStyle w:val="ListParagraph"/>
        <w:spacing w:after="0" w:line="480" w:lineRule="auto"/>
        <w:jc w:val="both"/>
        <w:rPr>
          <w:rFonts w:ascii="Times New Roman" w:hAnsi="Times New Roman" w:cs="Times New Roman"/>
          <w:b/>
          <w:sz w:val="24"/>
          <w:szCs w:val="24"/>
        </w:rPr>
      </w:pPr>
      <w:r w:rsidRPr="00821E42">
        <w:rPr>
          <w:rFonts w:ascii="Times New Roman" w:hAnsi="Times New Roman" w:cs="Times New Roman"/>
          <w:sz w:val="24"/>
          <w:szCs w:val="24"/>
        </w:rPr>
        <w:t>The peri</w:t>
      </w:r>
      <w:r w:rsidRPr="00821E42">
        <w:rPr>
          <w:rStyle w:val="fontstyle01"/>
          <w:rFonts w:ascii="Times New Roman" w:hAnsi="Times New Roman" w:cs="Times New Roman"/>
          <w:color w:val="auto"/>
          <w:sz w:val="24"/>
          <w:szCs w:val="24"/>
        </w:rPr>
        <w:t>od was considered the rebirth of science and culture due to the revitalization of culture with much emphasis on classical texts and philosophies</w:t>
      </w:r>
      <w:r w:rsidR="005158B1" w:rsidRPr="00821E42">
        <w:rPr>
          <w:rStyle w:val="fontstyle01"/>
          <w:rFonts w:ascii="Times New Roman" w:hAnsi="Times New Roman" w:cs="Times New Roman"/>
          <w:color w:val="auto"/>
          <w:sz w:val="24"/>
          <w:szCs w:val="24"/>
        </w:rPr>
        <w:t>. The noble and the wealthy again started spon</w:t>
      </w:r>
      <w:r w:rsidR="000D6A11" w:rsidRPr="00821E42">
        <w:rPr>
          <w:rStyle w:val="fontstyle01"/>
          <w:rFonts w:ascii="Times New Roman" w:hAnsi="Times New Roman" w:cs="Times New Roman"/>
          <w:color w:val="auto"/>
          <w:sz w:val="24"/>
          <w:szCs w:val="24"/>
        </w:rPr>
        <w:t>soring art and scientific inquires. The “School of Athens” painting depicted exactly what was happening during the renaissance period</w:t>
      </w:r>
      <w:r w:rsidR="00BB08AA" w:rsidRPr="00821E42">
        <w:rPr>
          <w:rStyle w:val="fontstyle01"/>
          <w:rFonts w:ascii="Times New Roman" w:hAnsi="Times New Roman" w:cs="Times New Roman"/>
          <w:color w:val="auto"/>
          <w:sz w:val="24"/>
          <w:szCs w:val="24"/>
        </w:rPr>
        <w:t xml:space="preserv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0D6A11" w:rsidRPr="00821E42">
        <w:rPr>
          <w:rStyle w:val="fontstyle01"/>
          <w:rFonts w:ascii="Times New Roman" w:hAnsi="Times New Roman" w:cs="Times New Roman"/>
          <w:color w:val="auto"/>
          <w:sz w:val="24"/>
          <w:szCs w:val="24"/>
        </w:rPr>
        <w:t xml:space="preserve">. It represented how man’s love and humanism had penetrated the Christ-loving Middle Age. </w:t>
      </w:r>
      <w:r w:rsidR="00DC26CC" w:rsidRPr="00821E42">
        <w:rPr>
          <w:rStyle w:val="fontstyle01"/>
          <w:rFonts w:ascii="Times New Roman" w:hAnsi="Times New Roman" w:cs="Times New Roman"/>
          <w:color w:val="auto"/>
          <w:sz w:val="24"/>
          <w:szCs w:val="24"/>
        </w:rPr>
        <w:t>It depicted the separation that was there between religion, science and faith.</w:t>
      </w:r>
    </w:p>
    <w:p w:rsidR="00CC24D7" w:rsidRPr="00821E42" w:rsidRDefault="00DC26CC" w:rsidP="00821E42">
      <w:pPr>
        <w:spacing w:after="0" w:line="480" w:lineRule="auto"/>
        <w:jc w:val="center"/>
        <w:rPr>
          <w:rFonts w:ascii="Times New Roman" w:hAnsi="Times New Roman" w:cs="Times New Roman"/>
          <w:b/>
          <w:sz w:val="24"/>
          <w:szCs w:val="24"/>
        </w:rPr>
      </w:pPr>
      <w:r w:rsidRPr="00821E42">
        <w:rPr>
          <w:rFonts w:ascii="Times New Roman" w:hAnsi="Times New Roman" w:cs="Times New Roman"/>
          <w:b/>
          <w:sz w:val="24"/>
          <w:szCs w:val="24"/>
        </w:rPr>
        <w:t>Part D</w:t>
      </w:r>
    </w:p>
    <w:p w:rsidR="00DC26CC" w:rsidRPr="00821E42" w:rsidRDefault="009D18BB" w:rsidP="00821E42">
      <w:pPr>
        <w:spacing w:after="0" w:line="480" w:lineRule="auto"/>
        <w:ind w:firstLine="720"/>
        <w:jc w:val="both"/>
        <w:rPr>
          <w:rStyle w:val="fontstyle01"/>
          <w:rFonts w:ascii="Times New Roman" w:hAnsi="Times New Roman" w:cs="Times New Roman"/>
          <w:color w:val="auto"/>
          <w:sz w:val="24"/>
          <w:szCs w:val="24"/>
        </w:rPr>
      </w:pPr>
      <w:r w:rsidRPr="00821E42">
        <w:rPr>
          <w:rFonts w:ascii="Times New Roman" w:hAnsi="Times New Roman" w:cs="Times New Roman"/>
          <w:sz w:val="24"/>
          <w:szCs w:val="24"/>
        </w:rPr>
        <w:t>The 18</w:t>
      </w:r>
      <w:r w:rsidRPr="00821E42">
        <w:rPr>
          <w:rFonts w:ascii="Times New Roman" w:hAnsi="Times New Roman" w:cs="Times New Roman"/>
          <w:sz w:val="24"/>
          <w:szCs w:val="24"/>
          <w:vertAlign w:val="superscript"/>
        </w:rPr>
        <w:t>th</w:t>
      </w:r>
      <w:r w:rsidRPr="00821E42">
        <w:rPr>
          <w:rFonts w:ascii="Times New Roman" w:hAnsi="Times New Roman" w:cs="Times New Roman"/>
          <w:sz w:val="24"/>
          <w:szCs w:val="24"/>
        </w:rPr>
        <w:t xml:space="preserve"> century phil</w:t>
      </w:r>
      <w:r w:rsidRPr="00821E42">
        <w:rPr>
          <w:rStyle w:val="fontstyle01"/>
          <w:rFonts w:ascii="Times New Roman" w:hAnsi="Times New Roman" w:cs="Times New Roman"/>
          <w:color w:val="auto"/>
          <w:sz w:val="24"/>
          <w:szCs w:val="24"/>
        </w:rPr>
        <w:t xml:space="preserve">osophes on the inherent goodness of man were misplaced but in terms of great potential, they had it. </w:t>
      </w:r>
      <w:r w:rsidR="00A41E86" w:rsidRPr="00821E42">
        <w:rPr>
          <w:rStyle w:val="fontstyle01"/>
          <w:rFonts w:ascii="Times New Roman" w:hAnsi="Times New Roman" w:cs="Times New Roman"/>
          <w:color w:val="auto"/>
          <w:sz w:val="24"/>
          <w:szCs w:val="24"/>
        </w:rPr>
        <w:t>The many revolutions and historical developments that were witnessed throughout the 18</w:t>
      </w:r>
      <w:r w:rsidR="00A41E86" w:rsidRPr="00821E42">
        <w:rPr>
          <w:rStyle w:val="fontstyle01"/>
          <w:rFonts w:ascii="Times New Roman" w:hAnsi="Times New Roman" w:cs="Times New Roman"/>
          <w:color w:val="auto"/>
          <w:sz w:val="24"/>
          <w:szCs w:val="24"/>
          <w:vertAlign w:val="superscript"/>
        </w:rPr>
        <w:t>th</w:t>
      </w:r>
      <w:r w:rsidR="00A41E86" w:rsidRPr="00821E42">
        <w:rPr>
          <w:rStyle w:val="fontstyle01"/>
          <w:rFonts w:ascii="Times New Roman" w:hAnsi="Times New Roman" w:cs="Times New Roman"/>
          <w:color w:val="auto"/>
          <w:sz w:val="24"/>
          <w:szCs w:val="24"/>
        </w:rPr>
        <w:t xml:space="preserve"> century were all centered on man’s great potential. Man’s inherent goodness was </w:t>
      </w:r>
      <w:r w:rsidR="00C217B8" w:rsidRPr="00821E42">
        <w:rPr>
          <w:rStyle w:val="fontstyle01"/>
          <w:rFonts w:ascii="Times New Roman" w:hAnsi="Times New Roman" w:cs="Times New Roman"/>
          <w:color w:val="auto"/>
          <w:sz w:val="24"/>
          <w:szCs w:val="24"/>
        </w:rPr>
        <w:t>also incorporated but the liking for wealth and power dwarfed it</w:t>
      </w:r>
      <w:r w:rsidR="00A41E86" w:rsidRPr="00821E42">
        <w:rPr>
          <w:rStyle w:val="fontstyle01"/>
          <w:rFonts w:ascii="Times New Roman" w:hAnsi="Times New Roman" w:cs="Times New Roman"/>
          <w:color w:val="auto"/>
          <w:sz w:val="24"/>
          <w:szCs w:val="24"/>
        </w:rPr>
        <w:t xml:space="preserve">. The French </w:t>
      </w:r>
      <w:r w:rsidR="00A41E86" w:rsidRPr="00821E42">
        <w:rPr>
          <w:rStyle w:val="fontstyle01"/>
          <w:rFonts w:ascii="Times New Roman" w:hAnsi="Times New Roman" w:cs="Times New Roman"/>
          <w:color w:val="auto"/>
          <w:sz w:val="24"/>
          <w:szCs w:val="24"/>
        </w:rPr>
        <w:lastRenderedPageBreak/>
        <w:t>revolution and the developments in the 20</w:t>
      </w:r>
      <w:r w:rsidR="00A41E86" w:rsidRPr="00821E42">
        <w:rPr>
          <w:rStyle w:val="fontstyle01"/>
          <w:rFonts w:ascii="Times New Roman" w:hAnsi="Times New Roman" w:cs="Times New Roman"/>
          <w:color w:val="auto"/>
          <w:sz w:val="24"/>
          <w:szCs w:val="24"/>
          <w:vertAlign w:val="superscript"/>
        </w:rPr>
        <w:t>th</w:t>
      </w:r>
      <w:r w:rsidR="00A41E86" w:rsidRPr="00821E42">
        <w:rPr>
          <w:rStyle w:val="fontstyle01"/>
          <w:rFonts w:ascii="Times New Roman" w:hAnsi="Times New Roman" w:cs="Times New Roman"/>
          <w:color w:val="auto"/>
          <w:sz w:val="24"/>
          <w:szCs w:val="24"/>
        </w:rPr>
        <w:t xml:space="preserve"> century such as World War Two </w:t>
      </w:r>
      <w:r w:rsidR="00C217B8" w:rsidRPr="00821E42">
        <w:rPr>
          <w:rStyle w:val="fontstyle01"/>
          <w:rFonts w:ascii="Times New Roman" w:hAnsi="Times New Roman" w:cs="Times New Roman"/>
          <w:color w:val="auto"/>
          <w:sz w:val="24"/>
          <w:szCs w:val="24"/>
        </w:rPr>
        <w:t>clearly depict that the 18</w:t>
      </w:r>
      <w:r w:rsidR="00C217B8" w:rsidRPr="00821E42">
        <w:rPr>
          <w:rStyle w:val="fontstyle01"/>
          <w:rFonts w:ascii="Times New Roman" w:hAnsi="Times New Roman" w:cs="Times New Roman"/>
          <w:color w:val="auto"/>
          <w:sz w:val="24"/>
          <w:szCs w:val="24"/>
          <w:vertAlign w:val="superscript"/>
        </w:rPr>
        <w:t>th</w:t>
      </w:r>
      <w:r w:rsidR="00C217B8" w:rsidRPr="00821E42">
        <w:rPr>
          <w:rStyle w:val="fontstyle01"/>
          <w:rFonts w:ascii="Times New Roman" w:hAnsi="Times New Roman" w:cs="Times New Roman"/>
          <w:color w:val="auto"/>
          <w:sz w:val="24"/>
          <w:szCs w:val="24"/>
        </w:rPr>
        <w:t xml:space="preserve"> century philosophers were not naïve in the assessment of human nature. </w:t>
      </w:r>
    </w:p>
    <w:p w:rsidR="00EB0A11" w:rsidRPr="00821E42" w:rsidRDefault="00C217B8" w:rsidP="00821E42">
      <w:pPr>
        <w:spacing w:after="0" w:line="480" w:lineRule="auto"/>
        <w:ind w:firstLine="720"/>
        <w:jc w:val="both"/>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t xml:space="preserve">The French revolution was as result of people’s clamor for a just </w:t>
      </w:r>
      <w:r w:rsidR="00803B84" w:rsidRPr="00821E42">
        <w:rPr>
          <w:rStyle w:val="fontstyle01"/>
          <w:rFonts w:ascii="Times New Roman" w:hAnsi="Times New Roman" w:cs="Times New Roman"/>
          <w:color w:val="auto"/>
          <w:sz w:val="24"/>
          <w:szCs w:val="24"/>
        </w:rPr>
        <w:t xml:space="preserve">and fair </w:t>
      </w:r>
      <w:r w:rsidRPr="00821E42">
        <w:rPr>
          <w:rStyle w:val="fontstyle01"/>
          <w:rFonts w:ascii="Times New Roman" w:hAnsi="Times New Roman" w:cs="Times New Roman"/>
          <w:color w:val="auto"/>
          <w:sz w:val="24"/>
          <w:szCs w:val="24"/>
        </w:rPr>
        <w:t>society</w:t>
      </w:r>
      <w:r w:rsidR="00BB08AA" w:rsidRPr="00821E42">
        <w:rPr>
          <w:rStyle w:val="fontstyle01"/>
          <w:rFonts w:ascii="Times New Roman" w:hAnsi="Times New Roman" w:cs="Times New Roman"/>
          <w:color w:val="auto"/>
          <w:sz w:val="24"/>
          <w:szCs w:val="24"/>
        </w:rPr>
        <w:t xml:space="preserve"> (</w:t>
      </w:r>
      <w:r w:rsidR="00BB08AA" w:rsidRPr="00821E42">
        <w:rPr>
          <w:rFonts w:ascii="Times New Roman" w:hAnsi="Times New Roman" w:cs="Times New Roman"/>
          <w:sz w:val="24"/>
          <w:szCs w:val="24"/>
          <w:shd w:val="clear" w:color="auto" w:fill="FFFFFF"/>
        </w:rPr>
        <w:t xml:space="preserve">Pinkney, </w:t>
      </w:r>
      <w:r w:rsidR="00BB08AA" w:rsidRPr="00821E42">
        <w:rPr>
          <w:rFonts w:ascii="Times New Roman" w:hAnsi="Times New Roman" w:cs="Times New Roman"/>
          <w:sz w:val="24"/>
          <w:szCs w:val="24"/>
          <w:shd w:val="clear" w:color="auto" w:fill="FFFFFF"/>
        </w:rPr>
        <w:t>2019)</w:t>
      </w:r>
      <w:r w:rsidR="00803B84" w:rsidRPr="00821E42">
        <w:rPr>
          <w:rStyle w:val="fontstyle01"/>
          <w:rFonts w:ascii="Times New Roman" w:hAnsi="Times New Roman" w:cs="Times New Roman"/>
          <w:color w:val="auto"/>
          <w:sz w:val="24"/>
          <w:szCs w:val="24"/>
        </w:rPr>
        <w:t xml:space="preserve">. The people believed that bringing down the monarchial structure of governance would liberate them. Through the great potential that they possessed in great numbers, they marched to Bastille prison where they started their revolution. </w:t>
      </w:r>
      <w:r w:rsidR="00EB0A11" w:rsidRPr="00821E42">
        <w:rPr>
          <w:rStyle w:val="fontstyle01"/>
          <w:rFonts w:ascii="Times New Roman" w:hAnsi="Times New Roman" w:cs="Times New Roman"/>
          <w:color w:val="auto"/>
          <w:sz w:val="24"/>
          <w:szCs w:val="24"/>
        </w:rPr>
        <w:t xml:space="preserve">Through their leader Napoleon, their efforts paid off; they overthrew the monarchial government and installed a democratic government. The inherent goodness of their leader was soon overpowered by wealth and power that in turn led made him rule with an iron fist. </w:t>
      </w:r>
    </w:p>
    <w:p w:rsidR="0028245C" w:rsidRPr="00821E42" w:rsidRDefault="00EB0A11" w:rsidP="00821E42">
      <w:pPr>
        <w:spacing w:after="0" w:line="480" w:lineRule="auto"/>
        <w:ind w:firstLine="720"/>
        <w:jc w:val="both"/>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t xml:space="preserve">World War Two developments also do relate to the philosophers’ ideologies. </w:t>
      </w:r>
      <w:r w:rsidR="00863C6B" w:rsidRPr="00821E42">
        <w:rPr>
          <w:rStyle w:val="fontstyle01"/>
          <w:rFonts w:ascii="Times New Roman" w:hAnsi="Times New Roman" w:cs="Times New Roman"/>
          <w:color w:val="auto"/>
          <w:sz w:val="24"/>
          <w:szCs w:val="24"/>
        </w:rPr>
        <w:t>Adolf Hitler wanted to resuscitate German’s fallen glory by expanding the country’s borders. His ideals of making Germany great echoed well with other Germans</w:t>
      </w:r>
      <w:r w:rsidR="00BB08AA" w:rsidRPr="00821E42">
        <w:rPr>
          <w:rStyle w:val="fontstyle01"/>
          <w:rFonts w:ascii="Times New Roman" w:hAnsi="Times New Roman" w:cs="Times New Roman"/>
          <w:color w:val="auto"/>
          <w:sz w:val="24"/>
          <w:szCs w:val="24"/>
        </w:rPr>
        <w:t xml:space="preserve"> </w:t>
      </w:r>
      <w:r w:rsidR="00BB08AA" w:rsidRPr="00821E42">
        <w:rPr>
          <w:rStyle w:val="fontstyle01"/>
          <w:rFonts w:ascii="Times New Roman" w:hAnsi="Times New Roman" w:cs="Times New Roman"/>
          <w:color w:val="auto"/>
          <w:sz w:val="24"/>
          <w:szCs w:val="24"/>
        </w:rPr>
        <w:t>(</w:t>
      </w:r>
      <w:r w:rsidR="00BB08AA" w:rsidRPr="00821E42">
        <w:rPr>
          <w:rFonts w:ascii="Times New Roman" w:hAnsi="Times New Roman" w:cs="Times New Roman"/>
          <w:sz w:val="24"/>
          <w:szCs w:val="24"/>
          <w:shd w:val="clear" w:color="auto" w:fill="FFFFFF"/>
        </w:rPr>
        <w:t>Pinkney, 2019)</w:t>
      </w:r>
      <w:r w:rsidR="00863C6B" w:rsidRPr="00821E42">
        <w:rPr>
          <w:rStyle w:val="fontstyle01"/>
          <w:rFonts w:ascii="Times New Roman" w:hAnsi="Times New Roman" w:cs="Times New Roman"/>
          <w:color w:val="auto"/>
          <w:sz w:val="24"/>
          <w:szCs w:val="24"/>
        </w:rPr>
        <w:t>. With their small but tactical army, they started their invasion and soon the country sparked another world war that resulted in the destruction of properties and lo</w:t>
      </w:r>
      <w:r w:rsidR="0028245C" w:rsidRPr="00821E42">
        <w:rPr>
          <w:rStyle w:val="fontstyle01"/>
          <w:rFonts w:ascii="Times New Roman" w:hAnsi="Times New Roman" w:cs="Times New Roman"/>
          <w:color w:val="auto"/>
          <w:sz w:val="24"/>
          <w:szCs w:val="24"/>
        </w:rPr>
        <w:t>ss of lives. The objective of reclaiming the lost German land was good but soon due to man’s love for wealth and power, their quest turned ugly.</w:t>
      </w:r>
    </w:p>
    <w:p w:rsidR="00C217B8" w:rsidRPr="00821E42" w:rsidRDefault="003C5247" w:rsidP="00821E42">
      <w:pPr>
        <w:spacing w:after="0" w:line="480" w:lineRule="auto"/>
        <w:ind w:firstLine="720"/>
        <w:jc w:val="both"/>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t>In conclusion, the philosophers’ ideologies about man in the 18</w:t>
      </w:r>
      <w:r w:rsidRPr="00821E42">
        <w:rPr>
          <w:rStyle w:val="fontstyle01"/>
          <w:rFonts w:ascii="Times New Roman" w:hAnsi="Times New Roman" w:cs="Times New Roman"/>
          <w:color w:val="auto"/>
          <w:sz w:val="24"/>
          <w:szCs w:val="24"/>
          <w:vertAlign w:val="superscript"/>
        </w:rPr>
        <w:t>th</w:t>
      </w:r>
      <w:r w:rsidRPr="00821E42">
        <w:rPr>
          <w:rStyle w:val="fontstyle01"/>
          <w:rFonts w:ascii="Times New Roman" w:hAnsi="Times New Roman" w:cs="Times New Roman"/>
          <w:color w:val="auto"/>
          <w:sz w:val="24"/>
          <w:szCs w:val="24"/>
        </w:rPr>
        <w:t xml:space="preserve"> century were true. People are always united for a common objective especially when it is apparent that they will benefit. As such inherent goodness and the ability to institute a change is usually in people. This fact about man is only watered down by </w:t>
      </w:r>
      <w:r w:rsidR="009D769A" w:rsidRPr="00821E42">
        <w:rPr>
          <w:rStyle w:val="fontstyle01"/>
          <w:rFonts w:ascii="Times New Roman" w:hAnsi="Times New Roman" w:cs="Times New Roman"/>
          <w:color w:val="auto"/>
          <w:sz w:val="24"/>
          <w:szCs w:val="24"/>
        </w:rPr>
        <w:t xml:space="preserve">manipulation and hunger for power and wealth. </w:t>
      </w:r>
      <w:r w:rsidRPr="00821E42">
        <w:rPr>
          <w:rStyle w:val="fontstyle01"/>
          <w:rFonts w:ascii="Times New Roman" w:hAnsi="Times New Roman" w:cs="Times New Roman"/>
          <w:color w:val="auto"/>
          <w:sz w:val="24"/>
          <w:szCs w:val="24"/>
        </w:rPr>
        <w:t xml:space="preserve"> </w:t>
      </w:r>
    </w:p>
    <w:p w:rsidR="00BB08AA" w:rsidRPr="00821E42" w:rsidRDefault="00BB08AA" w:rsidP="00821E42">
      <w:pPr>
        <w:spacing w:after="0" w:line="480" w:lineRule="auto"/>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br w:type="page"/>
      </w:r>
    </w:p>
    <w:p w:rsidR="00BB08AA" w:rsidRPr="00821E42" w:rsidRDefault="00BB08AA" w:rsidP="00821E42">
      <w:pPr>
        <w:spacing w:after="0" w:line="480" w:lineRule="auto"/>
        <w:jc w:val="center"/>
        <w:rPr>
          <w:rStyle w:val="fontstyle01"/>
          <w:rFonts w:ascii="Times New Roman" w:hAnsi="Times New Roman" w:cs="Times New Roman"/>
          <w:color w:val="auto"/>
          <w:sz w:val="24"/>
          <w:szCs w:val="24"/>
        </w:rPr>
      </w:pPr>
      <w:r w:rsidRPr="00821E42">
        <w:rPr>
          <w:rStyle w:val="fontstyle01"/>
          <w:rFonts w:ascii="Times New Roman" w:hAnsi="Times New Roman" w:cs="Times New Roman"/>
          <w:color w:val="auto"/>
          <w:sz w:val="24"/>
          <w:szCs w:val="24"/>
        </w:rPr>
        <w:lastRenderedPageBreak/>
        <w:t>References</w:t>
      </w:r>
    </w:p>
    <w:p w:rsidR="00BB08AA" w:rsidRPr="00821E42" w:rsidRDefault="00BB08AA" w:rsidP="00821E42">
      <w:pPr>
        <w:spacing w:after="0" w:line="480" w:lineRule="auto"/>
        <w:ind w:left="720" w:hanging="720"/>
        <w:jc w:val="both"/>
        <w:rPr>
          <w:rFonts w:ascii="Times New Roman" w:hAnsi="Times New Roman" w:cs="Times New Roman"/>
          <w:sz w:val="24"/>
          <w:szCs w:val="24"/>
          <w:shd w:val="clear" w:color="auto" w:fill="FFFFFF"/>
        </w:rPr>
      </w:pPr>
      <w:proofErr w:type="spellStart"/>
      <w:r w:rsidRPr="00821E42">
        <w:rPr>
          <w:rFonts w:ascii="Times New Roman" w:hAnsi="Times New Roman" w:cs="Times New Roman"/>
          <w:sz w:val="24"/>
          <w:szCs w:val="24"/>
          <w:shd w:val="clear" w:color="auto" w:fill="FFFFFF"/>
        </w:rPr>
        <w:t>Bolli</w:t>
      </w:r>
      <w:proofErr w:type="spellEnd"/>
      <w:r w:rsidRPr="00821E42">
        <w:rPr>
          <w:rFonts w:ascii="Times New Roman" w:hAnsi="Times New Roman" w:cs="Times New Roman"/>
          <w:sz w:val="24"/>
          <w:szCs w:val="24"/>
          <w:shd w:val="clear" w:color="auto" w:fill="FFFFFF"/>
        </w:rPr>
        <w:t>, R. (2019). William Harvey and the Discovery of the Circulation of the Blood: Part II. </w:t>
      </w:r>
      <w:r w:rsidRPr="00821E42">
        <w:rPr>
          <w:rFonts w:ascii="Times New Roman" w:hAnsi="Times New Roman" w:cs="Times New Roman"/>
          <w:i/>
          <w:iCs/>
          <w:sz w:val="24"/>
          <w:szCs w:val="24"/>
          <w:shd w:val="clear" w:color="auto" w:fill="FFFFFF"/>
        </w:rPr>
        <w:t>Circulation research</w:t>
      </w:r>
      <w:r w:rsidRPr="00821E42">
        <w:rPr>
          <w:rFonts w:ascii="Times New Roman" w:hAnsi="Times New Roman" w:cs="Times New Roman"/>
          <w:sz w:val="24"/>
          <w:szCs w:val="24"/>
          <w:shd w:val="clear" w:color="auto" w:fill="FFFFFF"/>
        </w:rPr>
        <w:t>, </w:t>
      </w:r>
      <w:r w:rsidRPr="00821E42">
        <w:rPr>
          <w:rFonts w:ascii="Times New Roman" w:hAnsi="Times New Roman" w:cs="Times New Roman"/>
          <w:i/>
          <w:iCs/>
          <w:sz w:val="24"/>
          <w:szCs w:val="24"/>
          <w:shd w:val="clear" w:color="auto" w:fill="FFFFFF"/>
        </w:rPr>
        <w:t>124</w:t>
      </w:r>
      <w:r w:rsidRPr="00821E42">
        <w:rPr>
          <w:rFonts w:ascii="Times New Roman" w:hAnsi="Times New Roman" w:cs="Times New Roman"/>
          <w:sz w:val="24"/>
          <w:szCs w:val="24"/>
          <w:shd w:val="clear" w:color="auto" w:fill="FFFFFF"/>
        </w:rPr>
        <w:t>(9), 1300-1302.</w:t>
      </w:r>
    </w:p>
    <w:p w:rsidR="00BB08AA" w:rsidRPr="00821E42" w:rsidRDefault="00BB08AA" w:rsidP="00821E42">
      <w:pPr>
        <w:spacing w:after="0" w:line="480" w:lineRule="auto"/>
        <w:ind w:left="720" w:hanging="720"/>
        <w:jc w:val="both"/>
        <w:rPr>
          <w:rFonts w:ascii="Times New Roman" w:hAnsi="Times New Roman" w:cs="Times New Roman"/>
          <w:sz w:val="24"/>
          <w:szCs w:val="24"/>
          <w:shd w:val="clear" w:color="auto" w:fill="FFFFFF"/>
        </w:rPr>
      </w:pPr>
      <w:r w:rsidRPr="00821E42">
        <w:rPr>
          <w:rFonts w:ascii="Times New Roman" w:hAnsi="Times New Roman" w:cs="Times New Roman"/>
          <w:sz w:val="24"/>
          <w:szCs w:val="24"/>
          <w:shd w:val="clear" w:color="auto" w:fill="FFFFFF"/>
        </w:rPr>
        <w:t>Pinkney, D. H. (2019). </w:t>
      </w:r>
      <w:r w:rsidRPr="00821E42">
        <w:rPr>
          <w:rFonts w:ascii="Times New Roman" w:hAnsi="Times New Roman" w:cs="Times New Roman"/>
          <w:i/>
          <w:iCs/>
          <w:sz w:val="24"/>
          <w:szCs w:val="24"/>
          <w:shd w:val="clear" w:color="auto" w:fill="FFFFFF"/>
        </w:rPr>
        <w:t>French Revolution of 1830</w:t>
      </w:r>
      <w:r w:rsidRPr="00821E42">
        <w:rPr>
          <w:rFonts w:ascii="Times New Roman" w:hAnsi="Times New Roman" w:cs="Times New Roman"/>
          <w:sz w:val="24"/>
          <w:szCs w:val="24"/>
          <w:shd w:val="clear" w:color="auto" w:fill="FFFFFF"/>
        </w:rPr>
        <w:t>. Princeton University Press.</w:t>
      </w:r>
    </w:p>
    <w:p w:rsidR="00BB08AA" w:rsidRPr="00821E42" w:rsidRDefault="00BB08AA" w:rsidP="00821E42">
      <w:pPr>
        <w:spacing w:after="0" w:line="480" w:lineRule="auto"/>
        <w:ind w:left="720" w:hanging="720"/>
        <w:jc w:val="both"/>
        <w:rPr>
          <w:rFonts w:ascii="Times New Roman" w:hAnsi="Times New Roman" w:cs="Times New Roman"/>
          <w:sz w:val="24"/>
          <w:szCs w:val="24"/>
        </w:rPr>
      </w:pPr>
      <w:r w:rsidRPr="00821E42">
        <w:rPr>
          <w:rFonts w:ascii="Times New Roman" w:hAnsi="Times New Roman" w:cs="Times New Roman"/>
          <w:sz w:val="24"/>
          <w:szCs w:val="24"/>
          <w:shd w:val="clear" w:color="auto" w:fill="FFFFFF"/>
        </w:rPr>
        <w:t xml:space="preserve">Robinson, A. G., Schroeder, D. M., &amp; </w:t>
      </w:r>
      <w:proofErr w:type="spellStart"/>
      <w:r w:rsidRPr="00821E42">
        <w:rPr>
          <w:rFonts w:ascii="Times New Roman" w:hAnsi="Times New Roman" w:cs="Times New Roman"/>
          <w:sz w:val="24"/>
          <w:szCs w:val="24"/>
          <w:shd w:val="clear" w:color="auto" w:fill="FFFFFF"/>
        </w:rPr>
        <w:t>Östberg</w:t>
      </w:r>
      <w:proofErr w:type="spellEnd"/>
      <w:r w:rsidRPr="00821E42">
        <w:rPr>
          <w:rFonts w:ascii="Times New Roman" w:hAnsi="Times New Roman" w:cs="Times New Roman"/>
          <w:sz w:val="24"/>
          <w:szCs w:val="24"/>
          <w:shd w:val="clear" w:color="auto" w:fill="FFFFFF"/>
        </w:rPr>
        <w:t>, L. (2017). How Leaders Can Create Policies That Actually Work. </w:t>
      </w:r>
      <w:r w:rsidRPr="00821E42">
        <w:rPr>
          <w:rFonts w:ascii="Times New Roman" w:hAnsi="Times New Roman" w:cs="Times New Roman"/>
          <w:i/>
          <w:iCs/>
          <w:sz w:val="24"/>
          <w:szCs w:val="24"/>
          <w:shd w:val="clear" w:color="auto" w:fill="FFFFFF"/>
        </w:rPr>
        <w:t>The Journal of Government Financial Management</w:t>
      </w:r>
      <w:r w:rsidRPr="00821E42">
        <w:rPr>
          <w:rFonts w:ascii="Times New Roman" w:hAnsi="Times New Roman" w:cs="Times New Roman"/>
          <w:sz w:val="24"/>
          <w:szCs w:val="24"/>
          <w:shd w:val="clear" w:color="auto" w:fill="FFFFFF"/>
        </w:rPr>
        <w:t>, </w:t>
      </w:r>
      <w:r w:rsidRPr="00821E42">
        <w:rPr>
          <w:rFonts w:ascii="Times New Roman" w:hAnsi="Times New Roman" w:cs="Times New Roman"/>
          <w:i/>
          <w:iCs/>
          <w:sz w:val="24"/>
          <w:szCs w:val="24"/>
          <w:shd w:val="clear" w:color="auto" w:fill="FFFFFF"/>
        </w:rPr>
        <w:t>66</w:t>
      </w:r>
      <w:r w:rsidRPr="00821E42">
        <w:rPr>
          <w:rFonts w:ascii="Times New Roman" w:hAnsi="Times New Roman" w:cs="Times New Roman"/>
          <w:sz w:val="24"/>
          <w:szCs w:val="24"/>
          <w:shd w:val="clear" w:color="auto" w:fill="FFFFFF"/>
        </w:rPr>
        <w:t>(4), 36.</w:t>
      </w:r>
    </w:p>
    <w:sectPr w:rsidR="00BB08AA" w:rsidRPr="00821E42" w:rsidSect="00BB08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D7C" w:rsidRDefault="00154D7C" w:rsidP="009D769A">
      <w:pPr>
        <w:spacing w:after="0" w:line="240" w:lineRule="auto"/>
      </w:pPr>
      <w:r>
        <w:separator/>
      </w:r>
    </w:p>
  </w:endnote>
  <w:endnote w:type="continuationSeparator" w:id="0">
    <w:p w:rsidR="00154D7C" w:rsidRDefault="00154D7C" w:rsidP="009D7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D7C" w:rsidRDefault="00154D7C" w:rsidP="009D769A">
      <w:pPr>
        <w:spacing w:after="0" w:line="240" w:lineRule="auto"/>
      </w:pPr>
      <w:r>
        <w:separator/>
      </w:r>
    </w:p>
  </w:footnote>
  <w:footnote w:type="continuationSeparator" w:id="0">
    <w:p w:rsidR="00154D7C" w:rsidRDefault="00154D7C" w:rsidP="009D7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69A" w:rsidRPr="009D769A" w:rsidRDefault="00BB08AA">
    <w:pPr>
      <w:pStyle w:val="Header"/>
      <w:rPr>
        <w:rFonts w:ascii="Times New Roman" w:hAnsi="Times New Roman" w:cs="Times New Roman"/>
        <w:sz w:val="24"/>
        <w:szCs w:val="24"/>
      </w:rPr>
    </w:pPr>
    <w:r w:rsidRPr="00BB08AA">
      <w:rPr>
        <w:rFonts w:ascii="Times New Roman" w:hAnsi="Times New Roman" w:cs="Times New Roman"/>
        <w:sz w:val="24"/>
        <w:szCs w:val="24"/>
      </w:rPr>
      <w:t>HISTORY</w:t>
    </w:r>
    <w:r w:rsidRPr="00BB08AA">
      <w:rPr>
        <w:rFonts w:ascii="Times New Roman" w:hAnsi="Times New Roman" w:cs="Times New Roman"/>
        <w:sz w:val="24"/>
        <w:szCs w:val="24"/>
      </w:rPr>
      <w:tab/>
    </w:r>
    <w:r w:rsidRPr="00BB08AA">
      <w:rPr>
        <w:rFonts w:ascii="Times New Roman" w:hAnsi="Times New Roman" w:cs="Times New Roman"/>
        <w:sz w:val="24"/>
        <w:szCs w:val="24"/>
      </w:rPr>
      <w:tab/>
    </w:r>
    <w:r w:rsidRPr="00BB08AA">
      <w:rPr>
        <w:rFonts w:ascii="Times New Roman" w:hAnsi="Times New Roman" w:cs="Times New Roman"/>
        <w:sz w:val="24"/>
        <w:szCs w:val="24"/>
      </w:rPr>
      <w:fldChar w:fldCharType="begin"/>
    </w:r>
    <w:r w:rsidRPr="00BB08AA">
      <w:rPr>
        <w:rFonts w:ascii="Times New Roman" w:hAnsi="Times New Roman" w:cs="Times New Roman"/>
        <w:sz w:val="24"/>
        <w:szCs w:val="24"/>
      </w:rPr>
      <w:instrText xml:space="preserve"> PAGE   \* MERGEFORMAT </w:instrText>
    </w:r>
    <w:r w:rsidRPr="00BB08AA">
      <w:rPr>
        <w:rFonts w:ascii="Times New Roman" w:hAnsi="Times New Roman" w:cs="Times New Roman"/>
        <w:sz w:val="24"/>
        <w:szCs w:val="24"/>
      </w:rPr>
      <w:fldChar w:fldCharType="separate"/>
    </w:r>
    <w:r w:rsidR="00C4726B">
      <w:rPr>
        <w:rFonts w:ascii="Times New Roman" w:hAnsi="Times New Roman" w:cs="Times New Roman"/>
        <w:noProof/>
        <w:sz w:val="24"/>
        <w:szCs w:val="24"/>
      </w:rPr>
      <w:t>7</w:t>
    </w:r>
    <w:r w:rsidRPr="00BB08A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8AA" w:rsidRPr="00BB08AA" w:rsidRDefault="00BB08AA">
    <w:pPr>
      <w:pStyle w:val="Header"/>
      <w:rPr>
        <w:rFonts w:ascii="Times New Roman" w:hAnsi="Times New Roman" w:cs="Times New Roman"/>
        <w:sz w:val="24"/>
        <w:szCs w:val="24"/>
      </w:rPr>
    </w:pPr>
    <w:r w:rsidRPr="00BB08AA">
      <w:rPr>
        <w:rFonts w:ascii="Times New Roman" w:hAnsi="Times New Roman" w:cs="Times New Roman"/>
        <w:sz w:val="24"/>
        <w:szCs w:val="24"/>
      </w:rPr>
      <w:t>Running head: HISTORY</w:t>
    </w:r>
    <w:r w:rsidRPr="00BB08AA">
      <w:rPr>
        <w:rFonts w:ascii="Times New Roman" w:hAnsi="Times New Roman" w:cs="Times New Roman"/>
        <w:sz w:val="24"/>
        <w:szCs w:val="24"/>
      </w:rPr>
      <w:tab/>
    </w:r>
    <w:r w:rsidRPr="00BB08AA">
      <w:rPr>
        <w:rFonts w:ascii="Times New Roman" w:hAnsi="Times New Roman" w:cs="Times New Roman"/>
        <w:sz w:val="24"/>
        <w:szCs w:val="24"/>
      </w:rPr>
      <w:tab/>
    </w:r>
    <w:r w:rsidRPr="00BB08AA">
      <w:rPr>
        <w:rFonts w:ascii="Times New Roman" w:hAnsi="Times New Roman" w:cs="Times New Roman"/>
        <w:sz w:val="24"/>
        <w:szCs w:val="24"/>
      </w:rPr>
      <w:fldChar w:fldCharType="begin"/>
    </w:r>
    <w:r w:rsidRPr="00BB08AA">
      <w:rPr>
        <w:rFonts w:ascii="Times New Roman" w:hAnsi="Times New Roman" w:cs="Times New Roman"/>
        <w:sz w:val="24"/>
        <w:szCs w:val="24"/>
      </w:rPr>
      <w:instrText xml:space="preserve"> PAGE   \* MERGEFORMAT </w:instrText>
    </w:r>
    <w:r w:rsidRPr="00BB08AA">
      <w:rPr>
        <w:rFonts w:ascii="Times New Roman" w:hAnsi="Times New Roman" w:cs="Times New Roman"/>
        <w:sz w:val="24"/>
        <w:szCs w:val="24"/>
      </w:rPr>
      <w:fldChar w:fldCharType="separate"/>
    </w:r>
    <w:r w:rsidR="00821E42">
      <w:rPr>
        <w:rFonts w:ascii="Times New Roman" w:hAnsi="Times New Roman" w:cs="Times New Roman"/>
        <w:noProof/>
        <w:sz w:val="24"/>
        <w:szCs w:val="24"/>
      </w:rPr>
      <w:t>1</w:t>
    </w:r>
    <w:r w:rsidRPr="00BB08A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F0EAC"/>
    <w:multiLevelType w:val="hybridMultilevel"/>
    <w:tmpl w:val="E57C8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545CB"/>
    <w:multiLevelType w:val="hybridMultilevel"/>
    <w:tmpl w:val="C3B6D390"/>
    <w:lvl w:ilvl="0" w:tplc="80E8B596">
      <w:start w:val="3"/>
      <w:numFmt w:val="decimal"/>
      <w:lvlText w:val="%1"/>
      <w:lvlJc w:val="left"/>
      <w:pPr>
        <w:ind w:left="720" w:hanging="360"/>
      </w:pPr>
      <w:rPr>
        <w:rFonts w:ascii="Calibri" w:hAnsi="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2E6FB5"/>
    <w:multiLevelType w:val="hybridMultilevel"/>
    <w:tmpl w:val="12209F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D8B"/>
    <w:rsid w:val="000705FC"/>
    <w:rsid w:val="00097C79"/>
    <w:rsid w:val="000A4A75"/>
    <w:rsid w:val="000D6A11"/>
    <w:rsid w:val="00102D8B"/>
    <w:rsid w:val="00112E20"/>
    <w:rsid w:val="001274AF"/>
    <w:rsid w:val="00154D7C"/>
    <w:rsid w:val="0018374F"/>
    <w:rsid w:val="00200FB4"/>
    <w:rsid w:val="00245B74"/>
    <w:rsid w:val="0028245C"/>
    <w:rsid w:val="002F42AC"/>
    <w:rsid w:val="0033372A"/>
    <w:rsid w:val="00392224"/>
    <w:rsid w:val="003C5247"/>
    <w:rsid w:val="00457878"/>
    <w:rsid w:val="004E61E3"/>
    <w:rsid w:val="005158B1"/>
    <w:rsid w:val="005C01DA"/>
    <w:rsid w:val="005C1621"/>
    <w:rsid w:val="005C6EB9"/>
    <w:rsid w:val="0060144F"/>
    <w:rsid w:val="00605D71"/>
    <w:rsid w:val="006B40E6"/>
    <w:rsid w:val="006B414F"/>
    <w:rsid w:val="0070067E"/>
    <w:rsid w:val="0076615A"/>
    <w:rsid w:val="007A1794"/>
    <w:rsid w:val="007E0718"/>
    <w:rsid w:val="007E18BA"/>
    <w:rsid w:val="00803B84"/>
    <w:rsid w:val="00821E42"/>
    <w:rsid w:val="0086186B"/>
    <w:rsid w:val="00863C6B"/>
    <w:rsid w:val="009373E9"/>
    <w:rsid w:val="00993AF6"/>
    <w:rsid w:val="00996BD3"/>
    <w:rsid w:val="009D18BB"/>
    <w:rsid w:val="009D769A"/>
    <w:rsid w:val="00A41E86"/>
    <w:rsid w:val="00A72A75"/>
    <w:rsid w:val="00AE0760"/>
    <w:rsid w:val="00BB08AA"/>
    <w:rsid w:val="00BD3988"/>
    <w:rsid w:val="00BE2BB2"/>
    <w:rsid w:val="00C217B8"/>
    <w:rsid w:val="00C4726B"/>
    <w:rsid w:val="00C708B7"/>
    <w:rsid w:val="00CC24D7"/>
    <w:rsid w:val="00D01D18"/>
    <w:rsid w:val="00D16F87"/>
    <w:rsid w:val="00D3066A"/>
    <w:rsid w:val="00DC26CC"/>
    <w:rsid w:val="00E62162"/>
    <w:rsid w:val="00EB0A11"/>
    <w:rsid w:val="00EF3830"/>
    <w:rsid w:val="00F1208F"/>
    <w:rsid w:val="00FD2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537AB"/>
  <w15:chartTrackingRefBased/>
  <w15:docId w15:val="{5C069498-F3B1-49FF-9170-2FD0310ED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1DA"/>
    <w:pPr>
      <w:ind w:left="720"/>
      <w:contextualSpacing/>
    </w:pPr>
  </w:style>
  <w:style w:type="character" w:customStyle="1" w:styleId="fontstyle01">
    <w:name w:val="fontstyle01"/>
    <w:basedOn w:val="DefaultParagraphFont"/>
    <w:rsid w:val="00BE2BB2"/>
    <w:rPr>
      <w:rFonts w:ascii="Calibri" w:hAnsi="Calibri" w:hint="default"/>
      <w:b w:val="0"/>
      <w:bCs w:val="0"/>
      <w:i w:val="0"/>
      <w:iCs w:val="0"/>
      <w:color w:val="000000"/>
      <w:sz w:val="22"/>
      <w:szCs w:val="22"/>
    </w:rPr>
  </w:style>
  <w:style w:type="character" w:customStyle="1" w:styleId="fontstyle21">
    <w:name w:val="fontstyle21"/>
    <w:basedOn w:val="DefaultParagraphFont"/>
    <w:rsid w:val="00CC24D7"/>
    <w:rPr>
      <w:rFonts w:ascii="Calibri-Italic" w:hAnsi="Calibri-Italic" w:hint="default"/>
      <w:b w:val="0"/>
      <w:bCs w:val="0"/>
      <w:i/>
      <w:iCs/>
      <w:color w:val="000000"/>
      <w:sz w:val="22"/>
      <w:szCs w:val="22"/>
    </w:rPr>
  </w:style>
  <w:style w:type="paragraph" w:styleId="Header">
    <w:name w:val="header"/>
    <w:basedOn w:val="Normal"/>
    <w:link w:val="HeaderChar"/>
    <w:uiPriority w:val="99"/>
    <w:unhideWhenUsed/>
    <w:rsid w:val="009D7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69A"/>
  </w:style>
  <w:style w:type="paragraph" w:styleId="Footer">
    <w:name w:val="footer"/>
    <w:basedOn w:val="Normal"/>
    <w:link w:val="FooterChar"/>
    <w:uiPriority w:val="99"/>
    <w:unhideWhenUsed/>
    <w:rsid w:val="009D7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2020-06-25T03:33:00Z</dcterms:created>
  <dcterms:modified xsi:type="dcterms:W3CDTF">2020-06-25T03:33:00Z</dcterms:modified>
</cp:coreProperties>
</file>